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sz w:val="20"/>
          <w:szCs w:val="20"/>
        </w:rPr>
        <w:t>.</w:t>
        <w:tab/>
        <w:tab/>
        <w:t xml:space="preserve">     Stargard, dnia</w:t>
        <w:tab/>
        <w:tab/>
        <w:tab/>
        <w:tab/>
        <w:t xml:space="preserve">               </w:t>
        <w:tab/>
        <w:tab/>
        <w:tab/>
        <w:tab/>
        <w:tab/>
        <w:tab/>
        <w:t xml:space="preserve">                                 ………………………………………………………………………………………………..                                                                                           </w:t>
      </w:r>
      <w:r>
        <w:rPr>
          <w:sz w:val="18"/>
          <w:szCs w:val="18"/>
        </w:rPr>
        <w:t>imię i nazwisko przedsiębiorcy albo nazwa osoby prawnej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..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 zamieszkania przedsiębiorcy albo siedziba osoby prawnej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                             ….……………………………….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nr telefonu</w:t>
        <w:tab/>
        <w:tab/>
        <w:tab/>
        <w:tab/>
        <w:t xml:space="preserve">      tel. kom.</w:t>
        <w:tab/>
        <w:tab/>
        <w:tab/>
        <w:tab/>
        <w:tab/>
        <w:tab/>
        <w:tab/>
        <w:tab/>
        <w:tab/>
      </w:r>
      <w:r>
        <w:rPr>
          <w:b/>
          <w:sz w:val="20"/>
          <w:szCs w:val="20"/>
        </w:rPr>
        <w:t xml:space="preserve">                                                                                    </w:t>
        <w:tab/>
        <w:t xml:space="preserve">           WYDZIAŁ  SPRAW  OBYWATELSKICH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 xml:space="preserve">                                                 I  URZĄD  STANU  CYWILNEGO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  <w:tab/>
        <w:t xml:space="preserve">                                 </w:t>
      </w:r>
      <w:r>
        <w:rPr>
          <w:sz w:val="20"/>
          <w:szCs w:val="20"/>
        </w:rPr>
        <w:t>Urząd Miejski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 xml:space="preserve">                    Rynek Staromiejski 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73-110 Stargard</w:t>
      </w:r>
      <w:r>
        <w:rPr/>
        <w:t xml:space="preserve"> </w:t>
      </w:r>
      <w:r>
        <w:rPr>
          <w:b/>
          <w:sz w:val="28"/>
          <w:szCs w:val="28"/>
        </w:rPr>
        <w:t>OŚWIADCZENIE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                           </w:t>
      </w:r>
      <w:r>
        <w:rPr>
          <w:b/>
        </w:rPr>
        <w:t xml:space="preserve">o wartości sprzedaży napojów alkoholowych za rok </w:t>
      </w:r>
      <w:r>
        <w:rPr>
          <w:b/>
          <w:sz w:val="28"/>
          <w:szCs w:val="28"/>
        </w:rPr>
        <w:t xml:space="preserve">20……. </w:t>
      </w:r>
      <w:r>
        <w:rPr>
          <w:b/>
        </w:rPr>
        <w:t xml:space="preserve">r.          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                           </w:t>
      </w:r>
      <w:r>
        <w:rPr>
          <w:b/>
        </w:rPr>
        <w:t>w placówce przy ul. (os.)   …………………………………………………………………………………..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</w:t>
      </w:r>
      <w:r>
        <w:rPr>
          <w:b/>
        </w:rPr>
        <w:t xml:space="preserve">w Stargardzie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zezwolenie (a)  Nr ……………………………………………………………………………………………………………………….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Nr ……………………………………………………………………………………………………………………….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Nr ……………………………………………………………………………………………………………………….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Na podstawie art. 11¹ ust. 4 ustawy z dnia 26 października 1982 r. o wychowaniu w trzeźwości przeciwdziałaniu alkoholizmowi (Dz. U. z 2019 r. poz. 2277) zw. dalej Ustawą </w:t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oświadczam (y), że wartość sprzedaży brutto napojów alkoholowych wynosiła :</w:t>
      </w:r>
    </w:p>
    <w:p>
      <w:pPr>
        <w:pStyle w:val="Normal"/>
        <w:rPr/>
      </w:pPr>
      <w:r>
        <w:rPr>
          <w:rFonts w:cs="Times New Roman" w:ascii="Times New Roman" w:hAnsi="Times New Roman"/>
        </w:rPr>
        <w:t>○</w:t>
      </w:r>
      <w:r>
        <w:rPr/>
        <w:t xml:space="preserve">    </w:t>
      </w:r>
      <w:r>
        <w:rPr/>
        <w:t>do 4,5% zawartości alkoholu oraz piwa                                    -           .………………………. zł  ………….. gr</w:t>
      </w:r>
    </w:p>
    <w:p>
      <w:pPr>
        <w:pStyle w:val="Normal"/>
        <w:rPr/>
      </w:pPr>
      <w:r>
        <w:rPr>
          <w:rFonts w:cs="Times New Roman" w:ascii="Times New Roman" w:hAnsi="Times New Roman"/>
        </w:rPr>
        <w:t>○</w:t>
      </w:r>
      <w:r>
        <w:rPr/>
        <w:t xml:space="preserve">    </w:t>
      </w:r>
      <w:r>
        <w:rPr/>
        <w:t>od 4,5% do 18% zawartości alkoholu (z wyjątkiem piwa)      -          ……………………….. zł  …………… gr</w:t>
      </w:r>
    </w:p>
    <w:p>
      <w:pPr>
        <w:pStyle w:val="Normal"/>
        <w:rPr/>
      </w:pPr>
      <w:r>
        <w:rPr>
          <w:rFonts w:cs="Times New Roman" w:ascii="Times New Roman" w:hAnsi="Times New Roman"/>
        </w:rPr>
        <w:t>○</w:t>
      </w:r>
      <w:r>
        <w:rPr/>
        <w:t xml:space="preserve">    </w:t>
      </w:r>
      <w:r>
        <w:rPr/>
        <w:t>powyżej 18% alkoholu                                                                  -           ………………………. zł  ………….. gr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Dokumentami finansowymi, na podstawie których ustalono ww. wartości są (zaznacz właściwe):</w:t>
      </w:r>
    </w:p>
    <w:p>
      <w:pPr>
        <w:pStyle w:val="Normal"/>
        <w:spacing w:before="120" w:after="120"/>
        <w:rPr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⁪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raport z kasy fiskalnej</w:t>
      </w:r>
    </w:p>
    <w:p>
      <w:pPr>
        <w:pStyle w:val="Normal"/>
        <w:spacing w:before="120" w:after="120"/>
        <w:rPr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⁪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raport z komputerowego programu fiskalnego</w:t>
      </w:r>
    </w:p>
    <w:p>
      <w:pPr>
        <w:pStyle w:val="Normal"/>
        <w:spacing w:before="120" w:after="120"/>
        <w:rPr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⁪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remanenty i faktury zakupu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W oświadczeniu podawana jest </w:t>
      </w:r>
      <w:r>
        <w:rPr>
          <w:b/>
          <w:sz w:val="20"/>
          <w:szCs w:val="20"/>
        </w:rPr>
        <w:t>rzeczywista wartość sprzedaży</w:t>
      </w:r>
      <w:r>
        <w:rPr>
          <w:sz w:val="20"/>
          <w:szCs w:val="20"/>
        </w:rPr>
        <w:t xml:space="preserve">, tzn. niezaniżona i niezawyżona, zawierająca VAT i akcyzę. Powyższe dane zostały złożone zgodnie ze stanem faktycznym na podstawie prawidłowo oraz rzetelnie prowadzonej ewidencji księgowej ze świadomością konsekwencji prawnych za przedstawienie fałszywych danych, tj. </w:t>
      </w:r>
      <w:r>
        <w:rPr>
          <w:b/>
          <w:sz w:val="20"/>
          <w:szCs w:val="20"/>
        </w:rPr>
        <w:t>cofnięcia zezwolenia(ń) na podstawie art. 18 ust. 10 pkt 5 Ustawy.</w:t>
      </w:r>
    </w:p>
    <w:p>
      <w:pPr>
        <w:pStyle w:val="Normal"/>
        <w:spacing w:before="0" w:after="0"/>
        <w:rPr/>
      </w:pPr>
      <w:r>
        <w:rPr>
          <w:b/>
        </w:rPr>
        <w:tab/>
        <w:tab/>
        <w:tab/>
      </w:r>
      <w:r>
        <w:rPr/>
        <w:t xml:space="preserve">                      </w:t>
      </w:r>
    </w:p>
    <w:p>
      <w:pPr>
        <w:pStyle w:val="Normal"/>
        <w:spacing w:before="0" w:after="0"/>
        <w:rPr/>
      </w:pPr>
      <w:r>
        <w:rPr/>
        <w:tab/>
        <w:tab/>
        <w:tab/>
        <w:tab/>
        <w:t xml:space="preserve">                ……..……………………………………………………………………………..</w:t>
      </w:r>
    </w:p>
    <w:p>
      <w:pPr>
        <w:pStyle w:val="Normal"/>
        <w:pBdr>
          <w:bottom w:val="single" w:sz="6" w:space="6" w:color="00000A"/>
        </w:pBdr>
        <w:tabs>
          <w:tab w:val="right" w:pos="9241" w:leader="none"/>
        </w:tabs>
        <w:spacing w:before="0" w:after="0"/>
        <w:rPr/>
      </w:pP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czytelny podpis (y) i pieczęć imienna przedsiębiorcy (ów) lub pełnomocnika </w:t>
      </w:r>
      <w:r>
        <w:rPr>
          <w:sz w:val="16"/>
          <w:szCs w:val="16"/>
        </w:rPr>
        <w:t xml:space="preserve"> </w:t>
      </w:r>
    </w:p>
    <w:p>
      <w:pPr>
        <w:pStyle w:val="Normal"/>
        <w:pBdr>
          <w:bottom w:val="single" w:sz="6" w:space="6" w:color="00000A"/>
        </w:pBdr>
        <w:tabs>
          <w:tab w:val="right" w:pos="9241" w:leader="none"/>
        </w:tabs>
        <w:spacing w:before="0" w:after="0"/>
        <w:rPr>
          <w:sz w:val="16"/>
          <w:szCs w:val="16"/>
        </w:rPr>
      </w:pPr>
      <w:r>
        <w:rPr/>
      </w:r>
    </w:p>
    <w:p>
      <w:pPr>
        <w:pStyle w:val="Normal"/>
        <w:pBdr>
          <w:bottom w:val="single" w:sz="6" w:space="6" w:color="00000A"/>
        </w:pBdr>
        <w:tabs>
          <w:tab w:val="right" w:pos="9241" w:leader="none"/>
        </w:tabs>
        <w:spacing w:before="0" w:after="0"/>
        <w:rPr>
          <w:sz w:val="16"/>
          <w:szCs w:val="16"/>
        </w:rPr>
      </w:pPr>
      <w:r>
        <w:rPr/>
      </w:r>
    </w:p>
    <w:sectPr>
      <w:headerReference w:type="default" r:id="rId2"/>
      <w:type w:val="nextPage"/>
      <w:pgSz w:w="11906" w:h="16838"/>
      <w:pgMar w:left="1418" w:right="1247" w:header="709" w:top="1418" w:footer="0" w:bottom="25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0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47f2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47f2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47f2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  <w:b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  <w:b/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c11de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747f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47f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7f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157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A7DA-516D-48BB-8979-8693E05B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LibreOffice/5.2.4.2$Windows_x86 LibreOffice_project/3d5603e1122f0f102b62521720ab13a38a4e0eb0</Application>
  <Pages>1</Pages>
  <Words>232</Words>
  <Characters>1667</Characters>
  <CharactersWithSpaces>2911</CharactersWithSpaces>
  <Paragraphs>29</Paragraphs>
  <Company>Urząd Miejski Stargard Szczeciński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2014-12-04T10:22:00Z</dcterms:created>
  <dc:creator>UM Stargard Szczeciński</dc:creator>
  <dc:description/>
  <dc:language>pl-PL</dc:language>
  <cp:lastModifiedBy/>
  <cp:lastPrinted>2019-12-20T08:31:00Z</cp:lastPrinted>
  <dcterms:modified xsi:type="dcterms:W3CDTF">2019-12-20T12:53:38Z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Miejski Stargard Szczeciński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