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1CFD" w14:textId="2D5BF9F3" w:rsidR="00601ACC" w:rsidRDefault="00601ACC" w:rsidP="00A45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Nabór wniosków w Programie </w:t>
      </w:r>
      <w:r w:rsidRPr="00A45CC7">
        <w:rPr>
          <w:rFonts w:ascii="Arial" w:eastAsia="Times New Roman" w:hAnsi="Arial" w:cs="Arial"/>
          <w:b/>
          <w:bCs/>
          <w:color w:val="000000"/>
          <w:lang w:eastAsia="pl-PL"/>
        </w:rPr>
        <w:t xml:space="preserve">"Opieka </w:t>
      </w:r>
      <w:proofErr w:type="spellStart"/>
      <w:r w:rsidRPr="00A45CC7">
        <w:rPr>
          <w:rFonts w:ascii="Arial" w:eastAsia="Times New Roman" w:hAnsi="Arial" w:cs="Arial"/>
          <w:b/>
          <w:bCs/>
          <w:color w:val="000000"/>
          <w:lang w:eastAsia="pl-PL"/>
        </w:rPr>
        <w:t>wytchnieniowa</w:t>
      </w:r>
      <w:proofErr w:type="spellEnd"/>
      <w:r w:rsidRPr="00A45CC7">
        <w:rPr>
          <w:rFonts w:ascii="Arial" w:eastAsia="Times New Roman" w:hAnsi="Arial" w:cs="Arial"/>
          <w:b/>
          <w:bCs/>
          <w:color w:val="000000"/>
          <w:lang w:eastAsia="pl-PL"/>
        </w:rPr>
        <w:t>" - edycja 2022</w:t>
      </w:r>
    </w:p>
    <w:p w14:paraId="2B7BDC58" w14:textId="77777777" w:rsidR="00601ACC" w:rsidRDefault="00601ACC" w:rsidP="00A45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6583ABD" w14:textId="18C3D2D4" w:rsidR="00A45CC7" w:rsidRPr="00A45CC7" w:rsidRDefault="00A45CC7" w:rsidP="00A45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8D1037">
        <w:rPr>
          <w:rFonts w:ascii="Arial" w:eastAsia="Times New Roman" w:hAnsi="Arial" w:cs="Arial"/>
          <w:color w:val="000000"/>
          <w:lang w:eastAsia="pl-PL"/>
        </w:rPr>
        <w:t xml:space="preserve">Trwa </w:t>
      </w:r>
      <w:r w:rsidRPr="00A45CC7">
        <w:rPr>
          <w:rFonts w:ascii="Arial" w:eastAsia="Times New Roman" w:hAnsi="Arial" w:cs="Arial"/>
          <w:color w:val="000000"/>
          <w:lang w:eastAsia="pl-PL"/>
        </w:rPr>
        <w:t xml:space="preserve">nabór wniosków w ramach programu resortowego Ministra Rodziny i Polityki Społecznej pn. "Opieka </w:t>
      </w:r>
      <w:proofErr w:type="spellStart"/>
      <w:r w:rsidRPr="00A45CC7">
        <w:rPr>
          <w:rFonts w:ascii="Arial" w:eastAsia="Times New Roman" w:hAnsi="Arial" w:cs="Arial"/>
          <w:color w:val="000000"/>
          <w:lang w:eastAsia="pl-PL"/>
        </w:rPr>
        <w:t>wytchnieniowa</w:t>
      </w:r>
      <w:proofErr w:type="spellEnd"/>
      <w:r w:rsidRPr="00A45CC7">
        <w:rPr>
          <w:rFonts w:ascii="Arial" w:eastAsia="Times New Roman" w:hAnsi="Arial" w:cs="Arial"/>
          <w:color w:val="000000"/>
          <w:lang w:eastAsia="pl-PL"/>
        </w:rPr>
        <w:t>" - edycja 2022.</w:t>
      </w:r>
    </w:p>
    <w:p w14:paraId="31D25B9C" w14:textId="77777777" w:rsidR="00A45CC7" w:rsidRPr="00A45CC7" w:rsidRDefault="00A45CC7" w:rsidP="00A45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Głównym celem Programu jest wsparcie członków rodzin lub opiekunów sprawujących bezpośrednią opiekę nad:</w:t>
      </w:r>
    </w:p>
    <w:p w14:paraId="6E1143F7" w14:textId="77777777" w:rsidR="00A45CC7" w:rsidRPr="00A45CC7" w:rsidRDefault="00A45CC7" w:rsidP="00A45C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dziećmi z orzeczeniem o niepełnosprawności,</w:t>
      </w:r>
    </w:p>
    <w:p w14:paraId="276941D5" w14:textId="77777777" w:rsidR="00A45CC7" w:rsidRPr="00A45CC7" w:rsidRDefault="00A45CC7" w:rsidP="00A45C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osobami posiadającymi:</w:t>
      </w:r>
    </w:p>
    <w:p w14:paraId="0C0F5FD3" w14:textId="77777777" w:rsidR="00A45CC7" w:rsidRPr="00A45CC7" w:rsidRDefault="00A45CC7" w:rsidP="00A45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orzeczenie o znacznym stopniu niepełnosprawności (zgodnie z ustawą z dnia 27 sierpnia 1997 r. o rehabilitacji zawodowej i społecznej oraz zatrudnianiu osób niepełnosprawnych (Dz. U. z 2021 r. poz. 573) albo</w:t>
      </w:r>
    </w:p>
    <w:p w14:paraId="44DBD427" w14:textId="77777777" w:rsidR="00A45CC7" w:rsidRPr="00A45CC7" w:rsidRDefault="00A45CC7" w:rsidP="00A45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orzeczenie traktowane na równi z orzeczeniem o znacznym stopniu niepełnosprawności(zgodnie z art. 5 i art. 62 ww. ustawy z dnia 27 sierpnia 1997 r. o rehabilitacji zawodowej i społecznej oraz zatrudnianiu osób niepełnosprawnych)</w:t>
      </w:r>
    </w:p>
    <w:p w14:paraId="4066C657" w14:textId="77777777" w:rsidR="00A45CC7" w:rsidRPr="00A45CC7" w:rsidRDefault="00A45CC7" w:rsidP="00A45C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 xml:space="preserve">– poprzez możliwość uzyskania doraźnej, czasowej pomocy w formie usługi opieki </w:t>
      </w:r>
      <w:proofErr w:type="spellStart"/>
      <w:r w:rsidRPr="00A45CC7">
        <w:rPr>
          <w:rFonts w:ascii="Arial" w:eastAsia="Times New Roman" w:hAnsi="Arial" w:cs="Arial"/>
          <w:color w:val="000000"/>
          <w:lang w:eastAsia="pl-PL"/>
        </w:rPr>
        <w:t>wytchnieniowej</w:t>
      </w:r>
      <w:proofErr w:type="spellEnd"/>
      <w:r w:rsidRPr="00A45CC7">
        <w:rPr>
          <w:rFonts w:ascii="Arial" w:eastAsia="Times New Roman" w:hAnsi="Arial" w:cs="Arial"/>
          <w:color w:val="000000"/>
          <w:lang w:eastAsia="pl-PL"/>
        </w:rPr>
        <w:t>.</w:t>
      </w:r>
    </w:p>
    <w:p w14:paraId="41D3E035" w14:textId="77777777" w:rsidR="00A45CC7" w:rsidRPr="00A45CC7" w:rsidRDefault="00A45CC7" w:rsidP="00A45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A45CC7">
        <w:rPr>
          <w:rFonts w:ascii="Arial" w:eastAsia="Times New Roman" w:hAnsi="Arial" w:cs="Arial"/>
          <w:color w:val="000000"/>
          <w:lang w:eastAsia="pl-PL"/>
        </w:rPr>
        <w:t>Na realizację Programu Minister przeznaczył kwotę 60 000 000,00 zł.</w:t>
      </w:r>
    </w:p>
    <w:p w14:paraId="08F6D6FE" w14:textId="77777777" w:rsidR="00FC7F2B" w:rsidRDefault="008046FD" w:rsidP="00601A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Gminy i </w:t>
      </w:r>
      <w:r w:rsidR="00A45CC7">
        <w:rPr>
          <w:rFonts w:ascii="Arial" w:eastAsia="Times New Roman" w:hAnsi="Arial" w:cs="Arial"/>
          <w:color w:val="000000"/>
          <w:lang w:eastAsia="pl-PL"/>
        </w:rPr>
        <w:t>powiat</w:t>
      </w:r>
      <w:r>
        <w:rPr>
          <w:rFonts w:ascii="Arial" w:eastAsia="Times New Roman" w:hAnsi="Arial" w:cs="Arial"/>
          <w:color w:val="000000"/>
          <w:lang w:eastAsia="pl-PL"/>
        </w:rPr>
        <w:t xml:space="preserve">y składają wnioski do właściwego Wojewody w terminie do </w:t>
      </w:r>
      <w:r w:rsidR="00A45CC7" w:rsidRPr="00A45CC7">
        <w:rPr>
          <w:rFonts w:ascii="Arial" w:eastAsia="Times New Roman" w:hAnsi="Arial" w:cs="Arial"/>
          <w:b/>
          <w:bCs/>
          <w:color w:val="000000"/>
          <w:lang w:eastAsia="pl-PL"/>
        </w:rPr>
        <w:t>22 października 2021 r.</w:t>
      </w:r>
      <w:r w:rsidR="00A45CC7" w:rsidRPr="00A45CC7">
        <w:rPr>
          <w:rFonts w:ascii="Arial" w:eastAsia="Times New Roman" w:hAnsi="Arial" w:cs="Arial"/>
          <w:color w:val="000000"/>
          <w:lang w:eastAsia="pl-PL"/>
        </w:rPr>
        <w:t> (decyduje data wpływu)</w:t>
      </w:r>
      <w:r w:rsidR="00601ACC">
        <w:rPr>
          <w:rFonts w:ascii="Arial" w:eastAsia="Times New Roman" w:hAnsi="Arial" w:cs="Arial"/>
          <w:color w:val="000000"/>
          <w:lang w:eastAsia="pl-PL"/>
        </w:rPr>
        <w:t>.</w:t>
      </w:r>
    </w:p>
    <w:p w14:paraId="46A963E4" w14:textId="5051A4CE" w:rsidR="002E2321" w:rsidRDefault="00FC7F2B" w:rsidP="00601A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Szczegółowe informacje znajdują się na stronie internetowej:</w:t>
      </w:r>
      <w:r w:rsidR="008046FD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5" w:history="1">
        <w:r w:rsidRPr="007F7815">
          <w:rPr>
            <w:rStyle w:val="Hipercze"/>
            <w:rFonts w:ascii="Arial" w:eastAsia="Times New Roman" w:hAnsi="Arial" w:cs="Arial"/>
            <w:lang w:eastAsia="pl-PL"/>
          </w:rPr>
          <w:t>http://www.niepelnosprawni.gov.pl/a,1299,program-opieka-wytchnieniowa-edycja-2022</w:t>
        </w:r>
      </w:hyperlink>
    </w:p>
    <w:p w14:paraId="3FFF056A" w14:textId="77777777" w:rsidR="00FC7F2B" w:rsidRPr="00A45CC7" w:rsidRDefault="00FC7F2B" w:rsidP="00601ACC">
      <w:pPr>
        <w:shd w:val="clear" w:color="auto" w:fill="FFFFFF"/>
        <w:spacing w:after="100" w:afterAutospacing="1" w:line="240" w:lineRule="auto"/>
        <w:rPr>
          <w:rFonts w:ascii="Arial" w:hAnsi="Arial" w:cs="Arial"/>
        </w:rPr>
      </w:pPr>
    </w:p>
    <w:sectPr w:rsidR="00FC7F2B" w:rsidRPr="00A4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0E88"/>
    <w:multiLevelType w:val="multilevel"/>
    <w:tmpl w:val="38F0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32942"/>
    <w:multiLevelType w:val="multilevel"/>
    <w:tmpl w:val="E40AD5E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37F85"/>
    <w:multiLevelType w:val="multilevel"/>
    <w:tmpl w:val="EC7C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0E4E28"/>
    <w:multiLevelType w:val="multilevel"/>
    <w:tmpl w:val="3D02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2066D"/>
    <w:multiLevelType w:val="multilevel"/>
    <w:tmpl w:val="84F4F4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816FD"/>
    <w:multiLevelType w:val="multilevel"/>
    <w:tmpl w:val="456A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F5DD8"/>
    <w:multiLevelType w:val="multilevel"/>
    <w:tmpl w:val="CE5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C476F"/>
    <w:multiLevelType w:val="multilevel"/>
    <w:tmpl w:val="5CA8ED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52"/>
    <w:rsid w:val="001241E8"/>
    <w:rsid w:val="002E2321"/>
    <w:rsid w:val="00601ACC"/>
    <w:rsid w:val="00695A52"/>
    <w:rsid w:val="008046FD"/>
    <w:rsid w:val="008D1037"/>
    <w:rsid w:val="00A45C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21FC"/>
  <w15:chartTrackingRefBased/>
  <w15:docId w15:val="{1FEEC070-C94A-4258-98B1-F305744F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45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5CC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45C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icle-date">
    <w:name w:val="article-date"/>
    <w:basedOn w:val="Normalny"/>
    <w:rsid w:val="00A4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A45CC7"/>
  </w:style>
  <w:style w:type="character" w:customStyle="1" w:styleId="datemonth">
    <w:name w:val="datemonth"/>
    <w:basedOn w:val="Domylnaczcionkaakapitu"/>
    <w:rsid w:val="00A45CC7"/>
  </w:style>
  <w:style w:type="character" w:customStyle="1" w:styleId="date-year">
    <w:name w:val="date-year"/>
    <w:basedOn w:val="Domylnaczcionkaakapitu"/>
    <w:rsid w:val="00A45CC7"/>
  </w:style>
  <w:style w:type="paragraph" w:customStyle="1" w:styleId="list-inline-item">
    <w:name w:val="list-inline-item"/>
    <w:basedOn w:val="Normalny"/>
    <w:rsid w:val="00A4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A45CC7"/>
  </w:style>
  <w:style w:type="character" w:styleId="Hipercze">
    <w:name w:val="Hyperlink"/>
    <w:basedOn w:val="Domylnaczcionkaakapitu"/>
    <w:uiPriority w:val="99"/>
    <w:unhideWhenUsed/>
    <w:rsid w:val="00FC7F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3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F5F5F5"/>
            <w:right w:val="none" w:sz="0" w:space="0" w:color="auto"/>
          </w:divBdr>
        </w:div>
        <w:div w:id="16328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90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F5F5F5"/>
            <w:right w:val="none" w:sz="0" w:space="0" w:color="auto"/>
          </w:divBdr>
        </w:div>
        <w:div w:id="1587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epelnosprawni.gov.pl/a,1299,program-opieka-wytchnieniowa-edycja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Wacławczyk</dc:creator>
  <cp:keywords/>
  <dc:description/>
  <cp:lastModifiedBy>Maja Wacławczyk</cp:lastModifiedBy>
  <cp:revision>5</cp:revision>
  <dcterms:created xsi:type="dcterms:W3CDTF">2021-10-21T09:04:00Z</dcterms:created>
  <dcterms:modified xsi:type="dcterms:W3CDTF">2021-10-21T09:08:00Z</dcterms:modified>
</cp:coreProperties>
</file>