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841B" w14:textId="682FD20C" w:rsidR="0027573B" w:rsidRDefault="0027573B" w:rsidP="0027573B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Arial" w:hAnsi="Arial" w:cs="Arial"/>
        </w:rPr>
      </w:pPr>
      <w:r w:rsidRPr="00CD0DF1">
        <w:rPr>
          <w:rFonts w:ascii="Arial" w:eastAsia="Times New Roman" w:hAnsi="Arial" w:cs="Arial"/>
          <w:b/>
          <w:color w:val="222222"/>
        </w:rPr>
        <w:t>Informacje dotyczące przetwarzania danych osobowych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Pr="0027573B">
        <w:rPr>
          <w:rFonts w:ascii="Arial" w:hAnsi="Arial" w:cs="Arial"/>
          <w:b/>
          <w:bCs/>
        </w:rPr>
        <w:t>w związku z</w:t>
      </w:r>
      <w:r>
        <w:rPr>
          <w:rFonts w:ascii="Arial" w:hAnsi="Arial" w:cs="Arial"/>
          <w:b/>
          <w:bCs/>
        </w:rPr>
        <w:t xml:space="preserve"> przygotowanie</w:t>
      </w:r>
      <w:r w:rsidR="000367AB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się Gminy do</w:t>
      </w:r>
      <w:r w:rsidRPr="0027573B">
        <w:rPr>
          <w:rFonts w:ascii="Arial" w:hAnsi="Arial" w:cs="Arial"/>
          <w:b/>
          <w:bCs/>
        </w:rPr>
        <w:t xml:space="preserve"> </w:t>
      </w:r>
      <w:r w:rsidR="000367AB">
        <w:rPr>
          <w:rFonts w:ascii="Arial" w:hAnsi="Arial" w:cs="Arial"/>
          <w:b/>
          <w:bCs/>
        </w:rPr>
        <w:t>uczestniczenia w</w:t>
      </w:r>
      <w:r w:rsidRPr="0027573B">
        <w:rPr>
          <w:rFonts w:ascii="Arial" w:hAnsi="Arial" w:cs="Arial"/>
          <w:b/>
          <w:bCs/>
        </w:rPr>
        <w:t xml:space="preserve"> Program</w:t>
      </w:r>
      <w:r w:rsidR="000367AB">
        <w:rPr>
          <w:rFonts w:ascii="Arial" w:hAnsi="Arial" w:cs="Arial"/>
          <w:b/>
          <w:bCs/>
        </w:rPr>
        <w:t>ie</w:t>
      </w:r>
      <w:r w:rsidRPr="0027573B">
        <w:rPr>
          <w:rFonts w:ascii="Arial" w:hAnsi="Arial" w:cs="Arial"/>
          <w:b/>
          <w:bCs/>
        </w:rPr>
        <w:t xml:space="preserve"> Priorytetow</w:t>
      </w:r>
      <w:r w:rsidR="000367AB">
        <w:rPr>
          <w:rFonts w:ascii="Arial" w:hAnsi="Arial" w:cs="Arial"/>
          <w:b/>
          <w:bCs/>
        </w:rPr>
        <w:t>ym</w:t>
      </w:r>
      <w:r w:rsidRPr="0027573B">
        <w:rPr>
          <w:rFonts w:ascii="Arial" w:hAnsi="Arial" w:cs="Arial"/>
          <w:b/>
          <w:bCs/>
        </w:rPr>
        <w:t xml:space="preserve"> „Ciepłe Mieszkanie”</w:t>
      </w:r>
      <w:r w:rsidRPr="009A7EDE">
        <w:rPr>
          <w:rFonts w:ascii="Arial" w:hAnsi="Arial" w:cs="Arial"/>
        </w:rPr>
        <w:t xml:space="preserve"> </w:t>
      </w:r>
    </w:p>
    <w:p w14:paraId="0E562043" w14:textId="029A347F" w:rsidR="00FE7AE5" w:rsidRDefault="0027573B" w:rsidP="00FE7AE5">
      <w:pPr>
        <w:pStyle w:val="Akapitzlist"/>
        <w:spacing w:before="120"/>
        <w:ind w:left="174"/>
        <w:jc w:val="both"/>
        <w:rPr>
          <w:rFonts w:ascii="Arial" w:eastAsia="Times New Roman" w:hAnsi="Arial" w:cs="Arial"/>
        </w:rPr>
      </w:pPr>
      <w:r w:rsidRPr="0027573B">
        <w:rPr>
          <w:rFonts w:ascii="Arial" w:eastAsia="Times New Roman" w:hAnsi="Arial" w:cs="Arial"/>
        </w:rPr>
        <w:t>Zgodnie z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("RODO")  informuję</w:t>
      </w:r>
      <w:r w:rsidR="000367AB">
        <w:rPr>
          <w:rFonts w:ascii="Arial" w:eastAsia="Times New Roman" w:hAnsi="Arial" w:cs="Arial"/>
        </w:rPr>
        <w:t>:</w:t>
      </w:r>
    </w:p>
    <w:p w14:paraId="171760E9" w14:textId="77777777" w:rsidR="0027573B" w:rsidRPr="00CD0DF1" w:rsidRDefault="0027573B" w:rsidP="00FE7AE5">
      <w:pPr>
        <w:pStyle w:val="Akapitzlist"/>
        <w:spacing w:before="120"/>
        <w:ind w:left="174"/>
        <w:jc w:val="both"/>
        <w:rPr>
          <w:rFonts w:ascii="Arial" w:eastAsia="Times New Roman" w:hAnsi="Arial" w:cs="Arial"/>
        </w:rPr>
      </w:pPr>
    </w:p>
    <w:p w14:paraId="31C72747" w14:textId="2F2C4F32" w:rsidR="00FE7AE5" w:rsidRPr="00FE7AE5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FE7AE5">
        <w:rPr>
          <w:rFonts w:ascii="Arial" w:eastAsia="Times New Roman" w:hAnsi="Arial" w:cs="Arial"/>
          <w:b/>
          <w:bCs/>
          <w:color w:val="000000" w:themeColor="text1"/>
        </w:rPr>
        <w:t>Administrator</w:t>
      </w:r>
      <w:r w:rsidR="000367AB">
        <w:rPr>
          <w:rFonts w:ascii="Arial" w:eastAsia="Times New Roman" w:hAnsi="Arial" w:cs="Arial"/>
          <w:b/>
          <w:bCs/>
          <w:color w:val="000000" w:themeColor="text1"/>
        </w:rPr>
        <w:t xml:space="preserve"> danych osobowych</w:t>
      </w:r>
    </w:p>
    <w:p w14:paraId="589B5E1D" w14:textId="6FEC36D5" w:rsidR="00FE7AE5" w:rsidRPr="00FE7AE5" w:rsidRDefault="00FE7AE5" w:rsidP="00FE7AE5">
      <w:pPr>
        <w:pStyle w:val="Akapitzlist"/>
        <w:shd w:val="clear" w:color="auto" w:fill="FDFDFD"/>
        <w:spacing w:before="120"/>
        <w:ind w:left="316" w:right="178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Administratorem Pani/</w:t>
      </w:r>
      <w:r w:rsidR="003D635E">
        <w:rPr>
          <w:rFonts w:ascii="Arial" w:eastAsia="Times New Roman" w:hAnsi="Arial" w:cs="Arial"/>
          <w:color w:val="000000" w:themeColor="text1"/>
        </w:rPr>
        <w:t>P</w:t>
      </w:r>
      <w:r>
        <w:rPr>
          <w:rFonts w:ascii="Arial" w:eastAsia="Times New Roman" w:hAnsi="Arial" w:cs="Arial"/>
          <w:color w:val="000000" w:themeColor="text1"/>
        </w:rPr>
        <w:t>ana danych osobowych jest</w:t>
      </w:r>
      <w:r w:rsidRPr="00FE7AE5">
        <w:t xml:space="preserve"> </w:t>
      </w:r>
      <w:r w:rsidR="003D635E">
        <w:rPr>
          <w:rFonts w:ascii="Arial" w:eastAsia="Times New Roman" w:hAnsi="Arial" w:cs="Arial"/>
          <w:color w:val="000000" w:themeColor="text1"/>
        </w:rPr>
        <w:t xml:space="preserve">Prezydent Miasta Stargard </w:t>
      </w:r>
      <w:r w:rsidRPr="00FE7AE5">
        <w:rPr>
          <w:rFonts w:ascii="Arial" w:eastAsia="Times New Roman" w:hAnsi="Arial" w:cs="Arial"/>
          <w:color w:val="000000" w:themeColor="text1"/>
        </w:rPr>
        <w:t>reprezent</w:t>
      </w:r>
      <w:r w:rsidR="003D635E">
        <w:rPr>
          <w:rFonts w:ascii="Arial" w:eastAsia="Times New Roman" w:hAnsi="Arial" w:cs="Arial"/>
          <w:color w:val="000000" w:themeColor="text1"/>
        </w:rPr>
        <w:t>ujący</w:t>
      </w:r>
      <w:r w:rsidRPr="00FE7AE5">
        <w:rPr>
          <w:rFonts w:ascii="Arial" w:eastAsia="Times New Roman" w:hAnsi="Arial" w:cs="Arial"/>
          <w:color w:val="000000" w:themeColor="text1"/>
        </w:rPr>
        <w:t xml:space="preserve"> </w:t>
      </w:r>
      <w:r w:rsidR="003976AE">
        <w:rPr>
          <w:rFonts w:ascii="Arial" w:eastAsia="Times New Roman" w:hAnsi="Arial" w:cs="Arial"/>
          <w:color w:val="000000" w:themeColor="text1"/>
        </w:rPr>
        <w:t>Urząd Miejski</w:t>
      </w:r>
      <w:r w:rsidR="00E12C83">
        <w:rPr>
          <w:rFonts w:ascii="Arial" w:eastAsia="Times New Roman" w:hAnsi="Arial" w:cs="Arial"/>
          <w:color w:val="000000" w:themeColor="text1"/>
        </w:rPr>
        <w:t>- Gminę-Miasto Stargard</w:t>
      </w:r>
      <w:r w:rsidRPr="00FE7AE5">
        <w:rPr>
          <w:rFonts w:ascii="Arial" w:eastAsia="Times New Roman" w:hAnsi="Arial" w:cs="Arial"/>
          <w:color w:val="000000" w:themeColor="text1"/>
        </w:rPr>
        <w:t>;</w:t>
      </w:r>
      <w:r>
        <w:rPr>
          <w:rFonts w:ascii="Arial" w:eastAsia="Times New Roman" w:hAnsi="Arial" w:cs="Arial"/>
          <w:color w:val="000000" w:themeColor="text1"/>
        </w:rPr>
        <w:t xml:space="preserve"> dane kontaktowe: </w:t>
      </w:r>
      <w:r w:rsidR="003976AE">
        <w:rPr>
          <w:rFonts w:ascii="Arial" w:eastAsia="Times New Roman" w:hAnsi="Arial" w:cs="Arial"/>
          <w:color w:val="000000" w:themeColor="text1"/>
        </w:rPr>
        <w:t>ul. Czarnieckiego 17, 73-110 Stargard</w:t>
      </w:r>
      <w:r w:rsidR="00230D9D">
        <w:rPr>
          <w:rFonts w:ascii="Arial" w:eastAsia="Times New Roman" w:hAnsi="Arial" w:cs="Arial"/>
          <w:color w:val="000000" w:themeColor="text1"/>
        </w:rPr>
        <w:t>, tel.  915784881</w:t>
      </w:r>
    </w:p>
    <w:p w14:paraId="6786E37E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CD0DF1">
        <w:rPr>
          <w:rFonts w:ascii="Arial" w:eastAsia="Times New Roman" w:hAnsi="Arial" w:cs="Arial"/>
          <w:b/>
          <w:color w:val="222222"/>
        </w:rPr>
        <w:t>Inspektor ochrony danych</w:t>
      </w:r>
    </w:p>
    <w:p w14:paraId="1F5930B2" w14:textId="44AA8431" w:rsidR="00FE7AE5" w:rsidRPr="00230D9D" w:rsidRDefault="00FE7AE5" w:rsidP="00230D9D">
      <w:pPr>
        <w:shd w:val="clear" w:color="auto" w:fill="FDFDFD"/>
        <w:ind w:left="316" w:right="178" w:hanging="142"/>
        <w:contextualSpacing/>
        <w:jc w:val="both"/>
        <w:rPr>
          <w:rStyle w:val="Hipercze"/>
          <w:rFonts w:ascii="Arial" w:eastAsia="Times New Roman" w:hAnsi="Arial" w:cs="Arial"/>
          <w:color w:val="222222"/>
          <w:u w:val="none"/>
        </w:rPr>
      </w:pPr>
      <w:r w:rsidRPr="00CD0DF1">
        <w:rPr>
          <w:rFonts w:ascii="Arial" w:eastAsia="Times New Roman" w:hAnsi="Arial" w:cs="Arial"/>
          <w:color w:val="222222"/>
        </w:rPr>
        <w:t>Z inspektorem ochrony danych (IOD) może się Pani/Pan kontaktować:</w:t>
      </w:r>
      <w:r w:rsidR="00230D9D">
        <w:rPr>
          <w:rFonts w:ascii="Arial" w:eastAsia="Times New Roman" w:hAnsi="Arial" w:cs="Arial"/>
          <w:color w:val="222222"/>
        </w:rPr>
        <w:t xml:space="preserve"> </w:t>
      </w:r>
      <w:r w:rsidRPr="00230D9D">
        <w:rPr>
          <w:rFonts w:ascii="Arial" w:eastAsia="Times New Roman" w:hAnsi="Arial" w:cs="Arial"/>
          <w:color w:val="222222"/>
        </w:rPr>
        <w:t>pocztą tradycyjną na adres Urzędu</w:t>
      </w:r>
      <w:r w:rsidR="00230D9D">
        <w:rPr>
          <w:rFonts w:ascii="Arial" w:eastAsia="Times New Roman" w:hAnsi="Arial" w:cs="Arial"/>
          <w:color w:val="222222"/>
        </w:rPr>
        <w:t xml:space="preserve"> lub p</w:t>
      </w:r>
      <w:r w:rsidRPr="00230D9D">
        <w:rPr>
          <w:rFonts w:ascii="Arial" w:eastAsia="Times New Roman" w:hAnsi="Arial" w:cs="Arial"/>
          <w:color w:val="222222"/>
        </w:rPr>
        <w:t>ocztą elektroniczną na adres e-mai</w:t>
      </w:r>
      <w:r w:rsidRPr="00230D9D">
        <w:rPr>
          <w:rFonts w:ascii="Arial" w:eastAsia="Times New Roman" w:hAnsi="Arial" w:cs="Arial"/>
        </w:rPr>
        <w:t>l:</w:t>
      </w:r>
      <w:r w:rsidRPr="00230D9D">
        <w:rPr>
          <w:rFonts w:ascii="Arial" w:hAnsi="Arial" w:cs="Arial"/>
        </w:rPr>
        <w:t xml:space="preserve"> iod@um.stargard.pl</w:t>
      </w:r>
    </w:p>
    <w:p w14:paraId="3BADE5B8" w14:textId="51E706A8" w:rsidR="00FE7AE5" w:rsidRDefault="00FE7AE5" w:rsidP="00FE7A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lang w:val="x-none" w:eastAsia="x-none"/>
        </w:rPr>
      </w:pPr>
      <w:r w:rsidRPr="00CD0DF1">
        <w:rPr>
          <w:rFonts w:ascii="Arial" w:hAnsi="Arial" w:cs="Arial"/>
          <w:lang w:val="x-none" w:eastAsia="x-none"/>
        </w:rPr>
        <w:t>Do IOD należy kierować wyłącznie sprawy dotyczące przetwarzania Pani/Pana danych osobowych przez administratora</w:t>
      </w:r>
      <w:r w:rsidR="000367AB">
        <w:rPr>
          <w:rFonts w:ascii="Arial" w:hAnsi="Arial" w:cs="Arial"/>
          <w:lang w:eastAsia="x-none"/>
        </w:rPr>
        <w:t>,</w:t>
      </w:r>
      <w:r w:rsidR="003976AE">
        <w:rPr>
          <w:rFonts w:ascii="Arial" w:hAnsi="Arial" w:cs="Arial"/>
          <w:lang w:eastAsia="x-none"/>
        </w:rPr>
        <w:t xml:space="preserve"> </w:t>
      </w:r>
      <w:r w:rsidRPr="00CD0DF1">
        <w:rPr>
          <w:rFonts w:ascii="Arial" w:hAnsi="Arial" w:cs="Arial"/>
          <w:lang w:val="x-none" w:eastAsia="x-none"/>
        </w:rPr>
        <w:t>w tym realizacji Pani/Pana praw wynikających z RODO.</w:t>
      </w:r>
    </w:p>
    <w:p w14:paraId="73D75A30" w14:textId="77777777" w:rsidR="003976AE" w:rsidRPr="00CD0DF1" w:rsidRDefault="003976AE" w:rsidP="00FE7A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lang w:val="x-none" w:eastAsia="x-none"/>
        </w:rPr>
      </w:pPr>
    </w:p>
    <w:p w14:paraId="1952A182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CD0DF1">
        <w:rPr>
          <w:rFonts w:ascii="Arial" w:eastAsia="Times New Roman" w:hAnsi="Arial" w:cs="Arial"/>
          <w:b/>
          <w:color w:val="222222"/>
        </w:rPr>
        <w:t>Cele oraz podstawa prawna przetwarzania Pani/Pana danych osobowych</w:t>
      </w:r>
    </w:p>
    <w:p w14:paraId="120AADA7" w14:textId="77777777" w:rsidR="00FE7AE5" w:rsidRPr="00CD0DF1" w:rsidRDefault="00FE7AE5" w:rsidP="00FE7A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Pani/Pana dane osobowe będą przetwarzane na podstawie:</w:t>
      </w:r>
    </w:p>
    <w:p w14:paraId="336C025C" w14:textId="45E67582" w:rsidR="00FE7AE5" w:rsidRDefault="00FE7AE5" w:rsidP="00FE7A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</w:rPr>
      </w:pPr>
      <w:bookmarkStart w:id="0" w:name="_Hlk149560630"/>
      <w:r w:rsidRPr="0027573B">
        <w:rPr>
          <w:rFonts w:ascii="Arial" w:eastAsia="Times New Roman" w:hAnsi="Arial" w:cs="Arial"/>
          <w:color w:val="222222"/>
        </w:rPr>
        <w:t xml:space="preserve">art. 6. ust. 1 lit. </w:t>
      </w:r>
      <w:r w:rsidR="0027573B" w:rsidRPr="0027573B">
        <w:rPr>
          <w:rFonts w:ascii="Arial" w:eastAsia="Times New Roman" w:hAnsi="Arial" w:cs="Arial"/>
          <w:color w:val="222222"/>
        </w:rPr>
        <w:t xml:space="preserve">c i </w:t>
      </w:r>
      <w:r w:rsidR="006B7703" w:rsidRPr="0027573B">
        <w:rPr>
          <w:rFonts w:ascii="Arial" w:eastAsia="Times New Roman" w:hAnsi="Arial" w:cs="Arial"/>
          <w:color w:val="222222"/>
        </w:rPr>
        <w:t>e</w:t>
      </w:r>
      <w:r w:rsidRPr="0027573B">
        <w:rPr>
          <w:rFonts w:ascii="Arial" w:eastAsia="Times New Roman" w:hAnsi="Arial" w:cs="Arial"/>
          <w:color w:val="222222"/>
        </w:rPr>
        <w:t xml:space="preserve"> RODO, </w:t>
      </w:r>
      <w:bookmarkEnd w:id="0"/>
      <w:r w:rsidRPr="0027573B">
        <w:rPr>
          <w:rFonts w:ascii="Arial" w:eastAsia="Times New Roman" w:hAnsi="Arial" w:cs="Arial"/>
          <w:color w:val="222222"/>
        </w:rPr>
        <w:t xml:space="preserve">tj. </w:t>
      </w:r>
      <w:r w:rsidR="0027573B" w:rsidRPr="0027573B">
        <w:rPr>
          <w:rFonts w:ascii="Arial" w:eastAsia="Times New Roman" w:hAnsi="Arial" w:cs="Arial"/>
          <w:color w:val="222222"/>
        </w:rPr>
        <w:t>przetwarzanie na podstawie przepisu prawa (Ustawa</w:t>
      </w:r>
      <w:r w:rsidR="0027573B" w:rsidRPr="0027573B">
        <w:t xml:space="preserve"> </w:t>
      </w:r>
      <w:r w:rsidR="0027573B" w:rsidRPr="0027573B">
        <w:rPr>
          <w:rFonts w:ascii="Arial" w:eastAsia="Times New Roman" w:hAnsi="Arial" w:cs="Arial"/>
          <w:color w:val="222222"/>
        </w:rPr>
        <w:t xml:space="preserve">z </w:t>
      </w:r>
      <w:r w:rsidR="000367AB">
        <w:rPr>
          <w:rFonts w:ascii="Arial" w:eastAsia="Times New Roman" w:hAnsi="Arial" w:cs="Arial"/>
          <w:color w:val="222222"/>
        </w:rPr>
        <w:t> </w:t>
      </w:r>
      <w:r w:rsidR="0027573B" w:rsidRPr="0027573B">
        <w:rPr>
          <w:rFonts w:ascii="Arial" w:eastAsia="Times New Roman" w:hAnsi="Arial" w:cs="Arial"/>
          <w:color w:val="222222"/>
        </w:rPr>
        <w:t>dnia 27 kwietnia 2001 r. Prawo Ochrony Środowiska</w:t>
      </w:r>
      <w:r w:rsidR="0027573B" w:rsidRPr="0027573B">
        <w:rPr>
          <w:rFonts w:ascii="Arial" w:eastAsia="Times New Roman" w:hAnsi="Arial" w:cs="Arial"/>
          <w:color w:val="222222"/>
        </w:rPr>
        <w:t xml:space="preserve">) oraz </w:t>
      </w:r>
      <w:r w:rsidRPr="0027573B">
        <w:rPr>
          <w:rFonts w:ascii="Arial" w:eastAsia="Times New Roman" w:hAnsi="Arial" w:cs="Arial"/>
          <w:color w:val="222222"/>
        </w:rPr>
        <w:t xml:space="preserve">przetwarzanie jest niezbędne </w:t>
      </w:r>
      <w:r w:rsidR="006B7703" w:rsidRPr="0027573B">
        <w:rPr>
          <w:rFonts w:ascii="Arial" w:eastAsia="Times New Roman" w:hAnsi="Arial" w:cs="Arial"/>
          <w:color w:val="222222"/>
        </w:rPr>
        <w:t>do wykonania zadania  realizowanego w interesie publicznym lub sprawowania</w:t>
      </w:r>
      <w:r w:rsidR="00230D9D" w:rsidRPr="0027573B">
        <w:rPr>
          <w:rFonts w:ascii="Arial" w:eastAsia="Times New Roman" w:hAnsi="Arial" w:cs="Arial"/>
          <w:color w:val="222222"/>
        </w:rPr>
        <w:t xml:space="preserve"> </w:t>
      </w:r>
      <w:r w:rsidR="006B7703" w:rsidRPr="0027573B">
        <w:rPr>
          <w:rFonts w:ascii="Arial" w:eastAsia="Times New Roman" w:hAnsi="Arial" w:cs="Arial"/>
          <w:color w:val="222222"/>
        </w:rPr>
        <w:t>władzy powierzonej administratorowi</w:t>
      </w:r>
      <w:r w:rsidR="0027573B">
        <w:rPr>
          <w:rFonts w:ascii="Arial" w:eastAsia="Times New Roman" w:hAnsi="Arial" w:cs="Arial"/>
          <w:color w:val="222222"/>
        </w:rPr>
        <w:t>.</w:t>
      </w:r>
      <w:r w:rsidR="00E12C83">
        <w:rPr>
          <w:rFonts w:ascii="Arial" w:eastAsia="Times New Roman" w:hAnsi="Arial" w:cs="Arial"/>
          <w:color w:val="222222"/>
        </w:rPr>
        <w:t xml:space="preserve"> </w:t>
      </w:r>
    </w:p>
    <w:p w14:paraId="445D343C" w14:textId="0E4866B9" w:rsidR="0027573B" w:rsidRPr="00E12C83" w:rsidRDefault="0027573B" w:rsidP="00E12C83">
      <w:pPr>
        <w:pStyle w:val="Akapitzlist"/>
        <w:shd w:val="clear" w:color="auto" w:fill="FDFDFD"/>
        <w:ind w:left="316" w:right="178"/>
        <w:jc w:val="both"/>
        <w:rPr>
          <w:rFonts w:ascii="Arial" w:eastAsia="Times New Roman" w:hAnsi="Arial" w:cs="Arial"/>
          <w:color w:val="222222"/>
        </w:rPr>
      </w:pPr>
      <w:r w:rsidRPr="00E12C83">
        <w:rPr>
          <w:rFonts w:ascii="Arial" w:hAnsi="Arial" w:cs="Arial"/>
        </w:rPr>
        <w:t>Pozyskane od Państwa dane będą podstawą opracowania</w:t>
      </w:r>
      <w:r w:rsidRPr="00E12C83">
        <w:rPr>
          <w:rFonts w:ascii="Arial" w:hAnsi="Arial" w:cs="Arial"/>
        </w:rPr>
        <w:t xml:space="preserve"> dokumentacji dotyczącej Programu tj. wniosku o dofinansowanie, wniosku o płatność</w:t>
      </w:r>
      <w:r w:rsidR="00E12C83" w:rsidRPr="00E12C83">
        <w:rPr>
          <w:rFonts w:ascii="Arial" w:hAnsi="Arial" w:cs="Arial"/>
        </w:rPr>
        <w:t xml:space="preserve">, </w:t>
      </w:r>
      <w:r w:rsidRPr="00E12C83">
        <w:rPr>
          <w:rFonts w:ascii="Arial" w:hAnsi="Arial" w:cs="Arial"/>
        </w:rPr>
        <w:t>szacowania efektu ekologicznego i rzeczowego</w:t>
      </w:r>
      <w:r w:rsidR="000367AB">
        <w:rPr>
          <w:rFonts w:ascii="Arial" w:hAnsi="Arial" w:cs="Arial"/>
        </w:rPr>
        <w:t>.</w:t>
      </w:r>
    </w:p>
    <w:p w14:paraId="0944EE23" w14:textId="77777777" w:rsidR="00E12C83" w:rsidRPr="0027573B" w:rsidRDefault="00E12C83" w:rsidP="0027573B">
      <w:pPr>
        <w:pStyle w:val="Akapitzlist"/>
        <w:shd w:val="clear" w:color="auto" w:fill="FDFDFD"/>
        <w:ind w:left="316" w:right="178"/>
        <w:jc w:val="both"/>
        <w:rPr>
          <w:rFonts w:ascii="Arial" w:eastAsia="Times New Roman" w:hAnsi="Arial" w:cs="Arial"/>
          <w:color w:val="222222"/>
        </w:rPr>
      </w:pPr>
    </w:p>
    <w:p w14:paraId="02F5C840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CD0DF1">
        <w:rPr>
          <w:rFonts w:ascii="Arial" w:eastAsia="Times New Roman" w:hAnsi="Arial" w:cs="Arial"/>
          <w:b/>
          <w:color w:val="222222"/>
        </w:rPr>
        <w:t>Odbiorcy danych osobowych</w:t>
      </w:r>
    </w:p>
    <w:p w14:paraId="2A0FE637" w14:textId="4A865EC0" w:rsidR="00FE7AE5" w:rsidRDefault="00FE7AE5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  <w:r w:rsidRPr="00CD0DF1">
        <w:rPr>
          <w:rFonts w:ascii="Arial" w:eastAsia="Times New Roman" w:hAnsi="Arial" w:cs="Arial"/>
          <w:color w:val="000000" w:themeColor="text1"/>
        </w:rPr>
        <w:t xml:space="preserve">Odbiorcą Pani/Pana danych osobowych </w:t>
      </w:r>
      <w:r w:rsidR="00883F93">
        <w:rPr>
          <w:rFonts w:ascii="Arial" w:eastAsia="Times New Roman" w:hAnsi="Arial" w:cs="Arial"/>
          <w:color w:val="000000" w:themeColor="text1"/>
        </w:rPr>
        <w:t xml:space="preserve">mogą być </w:t>
      </w:r>
      <w:r w:rsidRPr="00CD0DF1">
        <w:rPr>
          <w:rFonts w:ascii="Arial" w:eastAsia="Times New Roman" w:hAnsi="Arial" w:cs="Arial"/>
          <w:color w:val="000000" w:themeColor="text1"/>
        </w:rPr>
        <w:t xml:space="preserve">dostawcy usług </w:t>
      </w:r>
      <w:r w:rsidR="00883F93">
        <w:rPr>
          <w:rFonts w:ascii="Arial" w:eastAsia="Times New Roman" w:hAnsi="Arial" w:cs="Arial"/>
          <w:color w:val="000000" w:themeColor="text1"/>
        </w:rPr>
        <w:t xml:space="preserve">informatycznych, </w:t>
      </w:r>
      <w:r w:rsidRPr="00CD0DF1">
        <w:rPr>
          <w:rFonts w:ascii="Arial" w:eastAsia="Times New Roman" w:hAnsi="Arial" w:cs="Arial"/>
          <w:color w:val="000000" w:themeColor="text1"/>
        </w:rPr>
        <w:t>osoby działające</w:t>
      </w:r>
      <w:r w:rsidR="00883F93">
        <w:rPr>
          <w:rFonts w:ascii="Arial" w:eastAsia="Times New Roman" w:hAnsi="Arial" w:cs="Arial"/>
          <w:color w:val="000000" w:themeColor="text1"/>
        </w:rPr>
        <w:t xml:space="preserve"> </w:t>
      </w:r>
      <w:r w:rsidRPr="00CD0DF1">
        <w:rPr>
          <w:rFonts w:ascii="Arial" w:eastAsia="Times New Roman" w:hAnsi="Arial" w:cs="Arial"/>
          <w:color w:val="000000" w:themeColor="text1"/>
        </w:rPr>
        <w:t>na polecenie</w:t>
      </w:r>
      <w:r w:rsidR="00883F93">
        <w:rPr>
          <w:rFonts w:ascii="Arial" w:eastAsia="Times New Roman" w:hAnsi="Arial" w:cs="Arial"/>
          <w:color w:val="000000" w:themeColor="text1"/>
        </w:rPr>
        <w:t xml:space="preserve"> </w:t>
      </w:r>
      <w:r w:rsidRPr="00CD0DF1">
        <w:rPr>
          <w:rFonts w:ascii="Arial" w:eastAsia="Times New Roman" w:hAnsi="Arial" w:cs="Arial"/>
          <w:color w:val="000000" w:themeColor="text1"/>
        </w:rPr>
        <w:t>administratora,</w:t>
      </w:r>
      <w:r w:rsidR="00883F93">
        <w:rPr>
          <w:rFonts w:ascii="Arial" w:eastAsia="Times New Roman" w:hAnsi="Arial" w:cs="Arial"/>
          <w:color w:val="000000" w:themeColor="text1"/>
        </w:rPr>
        <w:t xml:space="preserve"> </w:t>
      </w:r>
      <w:r w:rsidRPr="00CD0DF1">
        <w:rPr>
          <w:rFonts w:ascii="Arial" w:eastAsia="Times New Roman" w:hAnsi="Arial" w:cs="Arial"/>
          <w:color w:val="000000" w:themeColor="text1"/>
        </w:rPr>
        <w:t>osoby i podmioty upoważnione na podstawie przepisów prawa powszechnie obowiązującego.</w:t>
      </w:r>
    </w:p>
    <w:p w14:paraId="597EF8C5" w14:textId="548F72F5" w:rsidR="00E12C83" w:rsidRDefault="00E12C83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Pani/Pana dane osobowe znajdujące się na deklaracjach</w:t>
      </w:r>
      <w:r w:rsidR="000367AB">
        <w:rPr>
          <w:rFonts w:ascii="Arial" w:eastAsia="Times New Roman" w:hAnsi="Arial" w:cs="Arial"/>
          <w:color w:val="000000" w:themeColor="text1"/>
        </w:rPr>
        <w:t xml:space="preserve"> oraz ewentualnych </w:t>
      </w:r>
      <w:r>
        <w:rPr>
          <w:rFonts w:ascii="Arial" w:eastAsia="Times New Roman" w:hAnsi="Arial" w:cs="Arial"/>
          <w:color w:val="000000" w:themeColor="text1"/>
        </w:rPr>
        <w:t xml:space="preserve">załącznikach do nich, w konsekwencji dalszych czynności mogą być przekazywane innym Administratorom danych tj. NFOŚiGW oraz </w:t>
      </w:r>
      <w:proofErr w:type="spellStart"/>
      <w:r>
        <w:rPr>
          <w:rFonts w:ascii="Arial" w:eastAsia="Times New Roman" w:hAnsi="Arial" w:cs="Arial"/>
          <w:color w:val="000000" w:themeColor="text1"/>
        </w:rPr>
        <w:t>WFOŚiGW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3EFF90D8" w14:textId="77777777" w:rsidR="00FE7AE5" w:rsidRPr="00CD0DF1" w:rsidRDefault="00FE7AE5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</w:p>
    <w:p w14:paraId="6D64762C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color w:val="222222"/>
          <w:lang w:val="x-none" w:eastAsia="x-none"/>
        </w:rPr>
      </w:pPr>
      <w:r w:rsidRPr="00CD0DF1">
        <w:rPr>
          <w:rFonts w:ascii="Arial" w:eastAsia="Times New Roman" w:hAnsi="Arial" w:cs="Arial"/>
          <w:b/>
          <w:color w:val="222222"/>
        </w:rPr>
        <w:t>Okres</w:t>
      </w:r>
      <w:r w:rsidRPr="00CD0DF1">
        <w:rPr>
          <w:rFonts w:ascii="Arial" w:hAnsi="Arial" w:cs="Arial"/>
          <w:b/>
          <w:color w:val="222222"/>
          <w:lang w:val="x-none" w:eastAsia="x-none"/>
        </w:rPr>
        <w:t xml:space="preserve"> przechowywania danych</w:t>
      </w:r>
      <w:r w:rsidRPr="00CD0DF1">
        <w:rPr>
          <w:rFonts w:ascii="Arial" w:hAnsi="Arial" w:cs="Arial"/>
          <w:b/>
          <w:color w:val="222222"/>
          <w:lang w:eastAsia="x-none"/>
        </w:rPr>
        <w:t xml:space="preserve"> osobowych</w:t>
      </w:r>
    </w:p>
    <w:p w14:paraId="42166FAB" w14:textId="6DCF9746" w:rsidR="00FE7AE5" w:rsidRDefault="00FE7AE5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  <w:r w:rsidRPr="00CD0DF1">
        <w:rPr>
          <w:rFonts w:ascii="Arial" w:eastAsia="Times New Roman" w:hAnsi="Arial" w:cs="Arial"/>
          <w:color w:val="000000" w:themeColor="text1"/>
        </w:rPr>
        <w:t>Pani/Pana dane osobowe będą</w:t>
      </w:r>
      <w:r w:rsidR="004232A8">
        <w:rPr>
          <w:rFonts w:ascii="Arial" w:eastAsia="Times New Roman" w:hAnsi="Arial" w:cs="Arial"/>
          <w:color w:val="000000" w:themeColor="text1"/>
        </w:rPr>
        <w:t xml:space="preserve"> przetwarzane do</w:t>
      </w:r>
      <w:r w:rsidR="000367AB">
        <w:rPr>
          <w:rFonts w:ascii="Arial" w:eastAsia="Times New Roman" w:hAnsi="Arial" w:cs="Arial"/>
          <w:color w:val="000000" w:themeColor="text1"/>
        </w:rPr>
        <w:t xml:space="preserve"> zakończenia weryfikacji danych zawartych w deklaracjach a</w:t>
      </w:r>
      <w:r w:rsidR="004232A8">
        <w:rPr>
          <w:rFonts w:ascii="Arial" w:eastAsia="Times New Roman" w:hAnsi="Arial" w:cs="Arial"/>
          <w:color w:val="000000" w:themeColor="text1"/>
        </w:rPr>
        <w:t xml:space="preserve"> następnie</w:t>
      </w:r>
      <w:r w:rsidRPr="00CD0DF1">
        <w:rPr>
          <w:rFonts w:ascii="Arial" w:eastAsia="Times New Roman" w:hAnsi="Arial" w:cs="Arial"/>
          <w:color w:val="000000" w:themeColor="text1"/>
        </w:rPr>
        <w:t xml:space="preserve"> przechowywane </w:t>
      </w:r>
      <w:r w:rsidR="000367AB">
        <w:rPr>
          <w:rFonts w:ascii="Arial" w:eastAsia="Times New Roman" w:hAnsi="Arial" w:cs="Arial"/>
          <w:color w:val="000000" w:themeColor="text1"/>
        </w:rPr>
        <w:t xml:space="preserve">w  celach archiwalnych </w:t>
      </w:r>
      <w:r w:rsidR="00065405">
        <w:rPr>
          <w:rFonts w:ascii="Arial" w:eastAsia="Times New Roman" w:hAnsi="Arial" w:cs="Arial"/>
          <w:color w:val="000000" w:themeColor="text1"/>
        </w:rPr>
        <w:t>zgodnie z</w:t>
      </w:r>
      <w:r w:rsidR="000367AB">
        <w:rPr>
          <w:rFonts w:ascii="Arial" w:eastAsia="Times New Roman" w:hAnsi="Arial" w:cs="Arial"/>
          <w:color w:val="000000" w:themeColor="text1"/>
        </w:rPr>
        <w:t> </w:t>
      </w:r>
      <w:r w:rsidR="00065405">
        <w:rPr>
          <w:rFonts w:ascii="Arial" w:eastAsia="Times New Roman" w:hAnsi="Arial" w:cs="Arial"/>
          <w:color w:val="000000" w:themeColor="text1"/>
        </w:rPr>
        <w:t>przepisami instrukcji kancelaryjnej oraz jednolitego rzeczowego wykazu akt.</w:t>
      </w:r>
      <w:r w:rsidR="000367AB">
        <w:rPr>
          <w:rFonts w:ascii="Arial" w:eastAsia="Times New Roman" w:hAnsi="Arial" w:cs="Arial"/>
          <w:color w:val="000000" w:themeColor="text1"/>
        </w:rPr>
        <w:t xml:space="preserve"> W przypadku zakwalifikowania się Gminy do Programu oraz podejmowanych kolejnych działań zgodnych z regulaminem programu, okresy przetwarzania oraz przechowywania danych mogą ulec zmianie.</w:t>
      </w:r>
    </w:p>
    <w:p w14:paraId="0F4A37EB" w14:textId="77777777" w:rsidR="000367AB" w:rsidRDefault="000367AB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</w:p>
    <w:p w14:paraId="6C31B303" w14:textId="77777777" w:rsidR="000367AB" w:rsidRDefault="000367AB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</w:rPr>
      </w:pPr>
    </w:p>
    <w:p w14:paraId="71C6CC5C" w14:textId="77777777" w:rsidR="00FE7AE5" w:rsidRPr="00CD0DF1" w:rsidRDefault="00FE7AE5" w:rsidP="00FE7A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</w:rPr>
      </w:pPr>
    </w:p>
    <w:p w14:paraId="729ACC12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CD0DF1">
        <w:rPr>
          <w:rFonts w:ascii="Arial" w:eastAsia="Times New Roman" w:hAnsi="Arial" w:cs="Arial"/>
          <w:b/>
          <w:color w:val="222222"/>
        </w:rPr>
        <w:lastRenderedPageBreak/>
        <w:t>Prawa osoby, której dane dotyczą</w:t>
      </w:r>
    </w:p>
    <w:p w14:paraId="3793C90C" w14:textId="77777777" w:rsidR="00FE7AE5" w:rsidRPr="00CD0DF1" w:rsidRDefault="00FE7AE5" w:rsidP="00FE7A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Przysługuje Pani/Panu prawo do:</w:t>
      </w:r>
    </w:p>
    <w:p w14:paraId="3B94AA99" w14:textId="77777777" w:rsidR="00FE7AE5" w:rsidRPr="00CD0DF1" w:rsidRDefault="00FE7AE5" w:rsidP="00FE7A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dostępu do danych osobowych, w tym prawo do uzyskania kopii tych danych,</w:t>
      </w:r>
    </w:p>
    <w:p w14:paraId="5161963C" w14:textId="77777777" w:rsidR="00FE7AE5" w:rsidRPr="00CD0DF1" w:rsidRDefault="00FE7AE5" w:rsidP="00FE7A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sprostowania (poprawiania) danych osobowych,</w:t>
      </w:r>
    </w:p>
    <w:p w14:paraId="27CD4FCB" w14:textId="77777777" w:rsidR="00FE7AE5" w:rsidRPr="00CD0DF1" w:rsidRDefault="00FE7AE5" w:rsidP="00FE7A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ograniczenia przetwarzania danych osobowych,</w:t>
      </w:r>
    </w:p>
    <w:p w14:paraId="286EDD62" w14:textId="77777777" w:rsidR="00FE7AE5" w:rsidRPr="00CD0DF1" w:rsidRDefault="00FE7AE5" w:rsidP="00FE7A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>sprzeciwu wobec przetwarzania danych osobowych,</w:t>
      </w:r>
    </w:p>
    <w:p w14:paraId="054A2EFF" w14:textId="77777777" w:rsidR="00FE7AE5" w:rsidRPr="000367AB" w:rsidRDefault="00FE7AE5" w:rsidP="00FE7AE5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Arial" w:eastAsia="Times New Roman" w:hAnsi="Arial" w:cs="Arial"/>
          <w:color w:val="222222"/>
        </w:rPr>
      </w:pPr>
      <w:r w:rsidRPr="00CD0DF1">
        <w:rPr>
          <w:rFonts w:ascii="Arial" w:eastAsia="Times New Roman" w:hAnsi="Arial" w:cs="Arial"/>
          <w:color w:val="222222"/>
        </w:rPr>
        <w:t xml:space="preserve">wniesienia skargi do </w:t>
      </w:r>
      <w:r w:rsidRPr="00CD0DF1">
        <w:rPr>
          <w:rFonts w:ascii="Arial" w:eastAsia="Times New Roman" w:hAnsi="Arial" w:cs="Arial"/>
          <w:iCs/>
          <w:color w:val="222222"/>
        </w:rPr>
        <w:t>Prezesa Urzędu Ochrony Danych Osobowych (na adres Urzędu</w:t>
      </w:r>
      <w:r>
        <w:rPr>
          <w:rFonts w:ascii="Arial" w:eastAsia="Times New Roman" w:hAnsi="Arial" w:cs="Arial"/>
          <w:iCs/>
          <w:color w:val="222222"/>
        </w:rPr>
        <w:t xml:space="preserve"> </w:t>
      </w:r>
      <w:r w:rsidRPr="00CD0DF1">
        <w:rPr>
          <w:rFonts w:ascii="Arial" w:eastAsia="Times New Roman" w:hAnsi="Arial" w:cs="Arial"/>
          <w:iCs/>
          <w:color w:val="222222"/>
        </w:rPr>
        <w:t>Ochrony</w:t>
      </w:r>
      <w:r>
        <w:rPr>
          <w:rFonts w:ascii="Arial" w:eastAsia="Times New Roman" w:hAnsi="Arial" w:cs="Arial"/>
          <w:iCs/>
          <w:color w:val="222222"/>
        </w:rPr>
        <w:t xml:space="preserve"> </w:t>
      </w:r>
      <w:r w:rsidRPr="00CD0DF1">
        <w:rPr>
          <w:rFonts w:ascii="Arial" w:eastAsia="Times New Roman" w:hAnsi="Arial" w:cs="Arial"/>
          <w:iCs/>
          <w:color w:val="222222"/>
        </w:rPr>
        <w:t>Danych</w:t>
      </w:r>
      <w:r>
        <w:rPr>
          <w:rFonts w:ascii="Arial" w:eastAsia="Times New Roman" w:hAnsi="Arial" w:cs="Arial"/>
          <w:iCs/>
          <w:color w:val="222222"/>
        </w:rPr>
        <w:t xml:space="preserve"> </w:t>
      </w:r>
      <w:r w:rsidRPr="00CD0DF1">
        <w:rPr>
          <w:rFonts w:ascii="Arial" w:eastAsia="Times New Roman" w:hAnsi="Arial" w:cs="Arial"/>
          <w:iCs/>
          <w:color w:val="222222"/>
        </w:rPr>
        <w:t>Osobowych, ul. Stawki 2, 00-193 Warszawa)</w:t>
      </w:r>
      <w:r w:rsidRPr="00CD0DF1">
        <w:rPr>
          <w:rFonts w:ascii="Arial" w:hAnsi="Arial" w:cs="Arial"/>
          <w:iCs/>
          <w:color w:val="222222"/>
          <w:lang w:val="x-none" w:eastAsia="x-none"/>
        </w:rPr>
        <w:t xml:space="preserve">, </w:t>
      </w:r>
      <w:r w:rsidRPr="00CD0DF1">
        <w:rPr>
          <w:rFonts w:ascii="Arial" w:hAnsi="Arial" w:cs="Arial"/>
          <w:color w:val="222222"/>
          <w:lang w:val="x-none" w:eastAsia="x-none"/>
        </w:rPr>
        <w:t>jeżeli Pani/Pana zdaniem przetwarzanie Pani/Pana danych osobowych narusza przepisy RODO.</w:t>
      </w:r>
    </w:p>
    <w:p w14:paraId="1CA15ECB" w14:textId="77777777" w:rsidR="000367AB" w:rsidRPr="00CD0DF1" w:rsidRDefault="000367AB" w:rsidP="000367AB">
      <w:pPr>
        <w:pStyle w:val="Akapitzlist"/>
        <w:shd w:val="clear" w:color="auto" w:fill="FDFDFD"/>
        <w:ind w:left="316" w:right="39"/>
        <w:jc w:val="both"/>
        <w:rPr>
          <w:rFonts w:ascii="Arial" w:eastAsia="Times New Roman" w:hAnsi="Arial" w:cs="Arial"/>
          <w:color w:val="222222"/>
        </w:rPr>
      </w:pPr>
    </w:p>
    <w:p w14:paraId="09F98E35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b/>
          <w:color w:val="222222"/>
          <w:lang w:val="x-none" w:eastAsia="x-none"/>
        </w:rPr>
      </w:pPr>
      <w:r w:rsidRPr="00CD0DF1">
        <w:rPr>
          <w:rFonts w:ascii="Arial" w:eastAsia="Times New Roman" w:hAnsi="Arial" w:cs="Arial"/>
          <w:b/>
          <w:color w:val="222222"/>
        </w:rPr>
        <w:t>Dobrowolność</w:t>
      </w:r>
      <w:r w:rsidRPr="00CD0DF1">
        <w:rPr>
          <w:rFonts w:ascii="Arial" w:hAnsi="Arial" w:cs="Arial"/>
          <w:b/>
          <w:color w:val="222222"/>
          <w:lang w:val="x-none" w:eastAsia="x-none"/>
        </w:rPr>
        <w:t>/ Obowiązek podania danych osobowych</w:t>
      </w:r>
    </w:p>
    <w:p w14:paraId="45D1491E" w14:textId="4573D44F" w:rsidR="00FE7AE5" w:rsidRPr="00CD0DF1" w:rsidRDefault="004232A8" w:rsidP="00FE7AE5">
      <w:pPr>
        <w:ind w:left="174" w:right="178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 xml:space="preserve">Dane osobowe są niezbędne by zrealizować cel Administratora. </w:t>
      </w:r>
      <w:r w:rsidR="00065405">
        <w:rPr>
          <w:rFonts w:ascii="Arial" w:hAnsi="Arial" w:cs="Arial"/>
        </w:rPr>
        <w:t xml:space="preserve"> </w:t>
      </w:r>
    </w:p>
    <w:p w14:paraId="08EED0C7" w14:textId="77777777" w:rsidR="00FE7AE5" w:rsidRPr="00CD0DF1" w:rsidRDefault="00FE7AE5" w:rsidP="00FE7A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Arial" w:hAnsi="Arial" w:cs="Arial"/>
          <w:b/>
          <w:color w:val="222222"/>
          <w:lang w:val="x-none" w:eastAsia="x-none"/>
        </w:rPr>
      </w:pPr>
      <w:r w:rsidRPr="00CD0DF1">
        <w:rPr>
          <w:rFonts w:ascii="Arial" w:eastAsia="Times New Roman" w:hAnsi="Arial" w:cs="Arial"/>
          <w:b/>
          <w:color w:val="222222"/>
        </w:rPr>
        <w:t>Zautomatyzowane</w:t>
      </w:r>
      <w:r w:rsidRPr="00CD0DF1">
        <w:rPr>
          <w:rFonts w:ascii="Arial" w:hAnsi="Arial" w:cs="Arial"/>
          <w:b/>
          <w:color w:val="222222"/>
          <w:lang w:val="x-none" w:eastAsia="x-none"/>
        </w:rPr>
        <w:t xml:space="preserve"> podejmowanie decyzji, w tym profilowanie</w:t>
      </w:r>
    </w:p>
    <w:p w14:paraId="4CCC23B4" w14:textId="3F97CAF1" w:rsidR="00FE7AE5" w:rsidRPr="00CD0DF1" w:rsidRDefault="00FE7AE5" w:rsidP="00FE7AE5">
      <w:pPr>
        <w:rPr>
          <w:rFonts w:ascii="Arial" w:hAnsi="Arial" w:cs="Arial"/>
        </w:rPr>
      </w:pPr>
      <w:r w:rsidRPr="00CD0DF1">
        <w:rPr>
          <w:rFonts w:ascii="Arial" w:hAnsi="Arial" w:cs="Arial"/>
        </w:rPr>
        <w:t>Pani/Pana dane osobowe nie będą profilowane</w:t>
      </w:r>
      <w:r w:rsidR="00065405">
        <w:rPr>
          <w:rFonts w:ascii="Arial" w:hAnsi="Arial" w:cs="Arial"/>
        </w:rPr>
        <w:t xml:space="preserve"> </w:t>
      </w:r>
      <w:r w:rsidRPr="00CD0DF1">
        <w:rPr>
          <w:rFonts w:ascii="Arial" w:hAnsi="Arial" w:cs="Arial"/>
        </w:rPr>
        <w:t>ani też nie będą podlegały</w:t>
      </w:r>
      <w:r w:rsidR="004232A8">
        <w:rPr>
          <w:rFonts w:ascii="Arial" w:hAnsi="Arial" w:cs="Arial"/>
        </w:rPr>
        <w:t xml:space="preserve"> </w:t>
      </w:r>
      <w:r w:rsidRPr="00CD0DF1">
        <w:rPr>
          <w:rFonts w:ascii="Arial" w:hAnsi="Arial" w:cs="Arial"/>
        </w:rPr>
        <w:t>zautomatyzowanemu podejmowaniu decyzji.</w:t>
      </w:r>
    </w:p>
    <w:sectPr w:rsidR="00FE7AE5" w:rsidRPr="00CD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1345" w14:textId="77777777" w:rsidR="0027573B" w:rsidRDefault="0027573B" w:rsidP="0027573B">
      <w:pPr>
        <w:spacing w:after="0" w:line="240" w:lineRule="auto"/>
      </w:pPr>
      <w:r>
        <w:separator/>
      </w:r>
    </w:p>
  </w:endnote>
  <w:endnote w:type="continuationSeparator" w:id="0">
    <w:p w14:paraId="29A2F439" w14:textId="77777777" w:rsidR="0027573B" w:rsidRDefault="0027573B" w:rsidP="0027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59A0" w14:textId="77777777" w:rsidR="0027573B" w:rsidRDefault="0027573B" w:rsidP="0027573B">
      <w:pPr>
        <w:spacing w:after="0" w:line="240" w:lineRule="auto"/>
      </w:pPr>
      <w:r>
        <w:separator/>
      </w:r>
    </w:p>
  </w:footnote>
  <w:footnote w:type="continuationSeparator" w:id="0">
    <w:p w14:paraId="6AADB890" w14:textId="77777777" w:rsidR="0027573B" w:rsidRDefault="0027573B" w:rsidP="0027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 w16cid:durableId="1543712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556849">
    <w:abstractNumId w:val="2"/>
  </w:num>
  <w:num w:numId="3" w16cid:durableId="183614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04"/>
    <w:rsid w:val="000367AB"/>
    <w:rsid w:val="00065405"/>
    <w:rsid w:val="00230D9D"/>
    <w:rsid w:val="0027573B"/>
    <w:rsid w:val="003976AE"/>
    <w:rsid w:val="003D1414"/>
    <w:rsid w:val="003D635E"/>
    <w:rsid w:val="004232A8"/>
    <w:rsid w:val="00442204"/>
    <w:rsid w:val="004516DE"/>
    <w:rsid w:val="006B7703"/>
    <w:rsid w:val="00883F93"/>
    <w:rsid w:val="00933DC7"/>
    <w:rsid w:val="009A7EDE"/>
    <w:rsid w:val="00A81F26"/>
    <w:rsid w:val="00E12C83"/>
    <w:rsid w:val="00F96B2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71B2"/>
  <w15:chartTrackingRefBased/>
  <w15:docId w15:val="{FEC94954-291F-4F46-AD5E-573F02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A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A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E7AE5"/>
  </w:style>
  <w:style w:type="character" w:styleId="Hipercze">
    <w:name w:val="Hyperlink"/>
    <w:basedOn w:val="Domylnaczcionkaakapitu"/>
    <w:uiPriority w:val="99"/>
    <w:rsid w:val="00FE7AE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5370-3C60-4D35-A199-20B9FC3E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Anna</dc:creator>
  <cp:keywords/>
  <dc:description/>
  <cp:lastModifiedBy>Wydział EB2</cp:lastModifiedBy>
  <cp:revision>8</cp:revision>
  <cp:lastPrinted>2023-10-30T11:39:00Z</cp:lastPrinted>
  <dcterms:created xsi:type="dcterms:W3CDTF">2021-06-24T11:53:00Z</dcterms:created>
  <dcterms:modified xsi:type="dcterms:W3CDTF">2023-10-30T11:40:00Z</dcterms:modified>
</cp:coreProperties>
</file>