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165" w14:textId="739A518D" w:rsidR="00114BE6" w:rsidRPr="004D35A5" w:rsidRDefault="00114BE6" w:rsidP="00114BE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D35A5">
        <w:rPr>
          <w:rFonts w:ascii="Arial" w:hAnsi="Arial" w:cs="Arial"/>
          <w:b/>
          <w:bCs/>
          <w:sz w:val="28"/>
          <w:szCs w:val="28"/>
        </w:rPr>
        <w:t>U</w:t>
      </w:r>
      <w:r w:rsidR="001255EA">
        <w:rPr>
          <w:rFonts w:ascii="Arial" w:hAnsi="Arial" w:cs="Arial"/>
          <w:b/>
          <w:bCs/>
          <w:sz w:val="28"/>
          <w:szCs w:val="28"/>
        </w:rPr>
        <w:t>chwała Nr</w:t>
      </w:r>
      <w:r w:rsidRPr="004D35A5">
        <w:rPr>
          <w:rFonts w:ascii="Arial" w:hAnsi="Arial" w:cs="Arial"/>
          <w:b/>
          <w:bCs/>
          <w:sz w:val="28"/>
          <w:szCs w:val="28"/>
        </w:rPr>
        <w:t xml:space="preserve"> …………/2026</w:t>
      </w:r>
      <w:r w:rsidR="001255EA">
        <w:rPr>
          <w:rFonts w:ascii="Arial" w:hAnsi="Arial" w:cs="Arial"/>
          <w:b/>
          <w:bCs/>
          <w:sz w:val="28"/>
          <w:szCs w:val="28"/>
        </w:rPr>
        <w:br/>
        <w:t>Rady Miejskiej w Stargardzie</w:t>
      </w:r>
      <w:r w:rsidR="001255EA">
        <w:rPr>
          <w:rFonts w:ascii="Arial" w:hAnsi="Arial" w:cs="Arial"/>
          <w:b/>
          <w:bCs/>
          <w:sz w:val="28"/>
          <w:szCs w:val="28"/>
        </w:rPr>
        <w:br/>
        <w:t xml:space="preserve">z dnia </w:t>
      </w:r>
      <w:r w:rsidRPr="004D35A5">
        <w:rPr>
          <w:rFonts w:ascii="Arial" w:hAnsi="Arial" w:cs="Arial"/>
          <w:b/>
          <w:bCs/>
          <w:sz w:val="28"/>
          <w:szCs w:val="28"/>
        </w:rPr>
        <w:t>……</w:t>
      </w:r>
      <w:r w:rsidR="001255EA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4D35A5">
        <w:rPr>
          <w:rFonts w:ascii="Arial" w:hAnsi="Arial" w:cs="Arial"/>
          <w:b/>
          <w:bCs/>
          <w:sz w:val="28"/>
          <w:szCs w:val="28"/>
        </w:rPr>
        <w:t>… 2026 r.</w:t>
      </w:r>
    </w:p>
    <w:p w14:paraId="6F39CA49" w14:textId="77777777" w:rsidR="00114BE6" w:rsidRPr="004D35A5" w:rsidRDefault="00114BE6" w:rsidP="00114B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0504BE" w14:textId="351CB667" w:rsidR="00114BE6" w:rsidRPr="004D35A5" w:rsidRDefault="00114BE6" w:rsidP="00114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w sprawie</w:t>
      </w:r>
      <w:r w:rsidR="00350154">
        <w:rPr>
          <w:rFonts w:ascii="Arial" w:hAnsi="Arial" w:cs="Arial"/>
          <w:b/>
          <w:bCs/>
          <w:sz w:val="24"/>
          <w:szCs w:val="24"/>
        </w:rPr>
        <w:t xml:space="preserve"> uchwalenia</w:t>
      </w:r>
      <w:r w:rsidRPr="004D35A5">
        <w:rPr>
          <w:rFonts w:ascii="Arial" w:hAnsi="Arial" w:cs="Arial"/>
          <w:b/>
          <w:bCs/>
          <w:sz w:val="24"/>
          <w:szCs w:val="24"/>
        </w:rPr>
        <w:t xml:space="preserve"> planu ogólnego miasta Stargard</w:t>
      </w:r>
    </w:p>
    <w:p w14:paraId="33922540" w14:textId="77777777" w:rsidR="00114BE6" w:rsidRPr="004D35A5" w:rsidRDefault="00114BE6" w:rsidP="00114BE6">
      <w:pPr>
        <w:rPr>
          <w:rFonts w:ascii="Arial" w:hAnsi="Arial" w:cs="Arial"/>
          <w:sz w:val="24"/>
          <w:szCs w:val="24"/>
        </w:rPr>
      </w:pPr>
    </w:p>
    <w:p w14:paraId="1DC3DCA1" w14:textId="041D38C8" w:rsidR="00114BE6" w:rsidRPr="004D35A5" w:rsidRDefault="00114BE6" w:rsidP="00350154">
      <w:pPr>
        <w:suppressAutoHyphens/>
        <w:ind w:firstLine="709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sz w:val="24"/>
          <w:szCs w:val="24"/>
        </w:rPr>
        <w:t>Na podstawie art.13a ust.1 ustawy z dnia 27 marca 2003</w:t>
      </w:r>
      <w:r w:rsidR="009651F9">
        <w:rPr>
          <w:rFonts w:ascii="Arial" w:hAnsi="Arial" w:cs="Arial"/>
          <w:sz w:val="24"/>
          <w:szCs w:val="24"/>
        </w:rPr>
        <w:t> </w:t>
      </w:r>
      <w:r w:rsidRPr="004D35A5">
        <w:rPr>
          <w:rFonts w:ascii="Arial" w:hAnsi="Arial" w:cs="Arial"/>
          <w:sz w:val="24"/>
          <w:szCs w:val="24"/>
        </w:rPr>
        <w:t>r. o planowaniu i zagospodarowaniu przestrzennym (Dz.U. z 2024</w:t>
      </w:r>
      <w:r w:rsidR="009651F9">
        <w:rPr>
          <w:rFonts w:ascii="Arial" w:hAnsi="Arial" w:cs="Arial"/>
          <w:sz w:val="24"/>
          <w:szCs w:val="24"/>
        </w:rPr>
        <w:t> </w:t>
      </w:r>
      <w:r w:rsidRPr="004D35A5">
        <w:rPr>
          <w:rFonts w:ascii="Arial" w:hAnsi="Arial" w:cs="Arial"/>
          <w:sz w:val="24"/>
          <w:szCs w:val="24"/>
        </w:rPr>
        <w:t>r. poz.1130, 1907</w:t>
      </w:r>
      <w:r w:rsidR="009651F9">
        <w:rPr>
          <w:rFonts w:ascii="Arial" w:hAnsi="Arial" w:cs="Arial"/>
          <w:sz w:val="24"/>
          <w:szCs w:val="24"/>
        </w:rPr>
        <w:t xml:space="preserve"> i</w:t>
      </w:r>
      <w:r w:rsidRPr="004D35A5">
        <w:rPr>
          <w:rFonts w:ascii="Arial" w:hAnsi="Arial" w:cs="Arial"/>
          <w:sz w:val="24"/>
          <w:szCs w:val="24"/>
        </w:rPr>
        <w:t xml:space="preserve"> 1940</w:t>
      </w:r>
      <w:r w:rsidR="009651F9">
        <w:rPr>
          <w:rFonts w:ascii="Arial" w:hAnsi="Arial" w:cs="Arial"/>
          <w:sz w:val="24"/>
          <w:szCs w:val="24"/>
        </w:rPr>
        <w:t xml:space="preserve"> oraz </w:t>
      </w:r>
      <w:r w:rsidRPr="004D35A5">
        <w:rPr>
          <w:rFonts w:ascii="Arial" w:hAnsi="Arial" w:cs="Arial"/>
          <w:sz w:val="24"/>
          <w:szCs w:val="24"/>
        </w:rPr>
        <w:t>z 2025</w:t>
      </w:r>
      <w:r w:rsidR="009651F9">
        <w:rPr>
          <w:rFonts w:ascii="Arial" w:hAnsi="Arial" w:cs="Arial"/>
          <w:sz w:val="24"/>
          <w:szCs w:val="24"/>
        </w:rPr>
        <w:t> </w:t>
      </w:r>
      <w:r w:rsidRPr="004D35A5">
        <w:rPr>
          <w:rFonts w:ascii="Arial" w:hAnsi="Arial" w:cs="Arial"/>
          <w:sz w:val="24"/>
          <w:szCs w:val="24"/>
        </w:rPr>
        <w:t>r. poz.527</w:t>
      </w:r>
      <w:r w:rsidR="009651F9">
        <w:rPr>
          <w:rFonts w:ascii="Arial" w:hAnsi="Arial" w:cs="Arial"/>
          <w:sz w:val="24"/>
          <w:szCs w:val="24"/>
        </w:rPr>
        <w:t xml:space="preserve"> i</w:t>
      </w:r>
      <w:r w:rsidRPr="004D35A5">
        <w:rPr>
          <w:rFonts w:ascii="Arial" w:hAnsi="Arial" w:cs="Arial"/>
          <w:sz w:val="24"/>
          <w:szCs w:val="24"/>
        </w:rPr>
        <w:t xml:space="preserve"> 680)</w:t>
      </w:r>
      <w:r w:rsidR="00367423">
        <w:rPr>
          <w:rFonts w:ascii="Arial" w:hAnsi="Arial" w:cs="Arial"/>
          <w:sz w:val="24"/>
          <w:szCs w:val="24"/>
        </w:rPr>
        <w:t>,</w:t>
      </w:r>
      <w:r w:rsidRPr="004D35A5">
        <w:rPr>
          <w:rFonts w:ascii="Arial" w:hAnsi="Arial" w:cs="Arial"/>
          <w:sz w:val="24"/>
          <w:szCs w:val="24"/>
        </w:rPr>
        <w:t xml:space="preserve"> uchwala się, co następuje:</w:t>
      </w:r>
    </w:p>
    <w:p w14:paraId="7DF3D4B7" w14:textId="1D8ED1FB" w:rsidR="00114BE6" w:rsidRPr="004D35A5" w:rsidRDefault="00114BE6" w:rsidP="00350154">
      <w:pPr>
        <w:suppressAutoHyphens/>
        <w:spacing w:before="240" w:after="240"/>
        <w:ind w:firstLine="425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§ 1.</w:t>
      </w:r>
      <w:r w:rsidRPr="004D35A5">
        <w:rPr>
          <w:rFonts w:ascii="Arial" w:hAnsi="Arial" w:cs="Arial"/>
          <w:sz w:val="24"/>
          <w:szCs w:val="24"/>
        </w:rPr>
        <w:t xml:space="preserve"> </w:t>
      </w:r>
      <w:r w:rsidR="00187F83">
        <w:rPr>
          <w:rFonts w:ascii="Arial" w:hAnsi="Arial" w:cs="Arial"/>
          <w:sz w:val="24"/>
          <w:szCs w:val="24"/>
        </w:rPr>
        <w:t xml:space="preserve">Zgodnie </w:t>
      </w:r>
      <w:r w:rsidR="00187F83" w:rsidRPr="004D35A5">
        <w:rPr>
          <w:rFonts w:ascii="Arial" w:hAnsi="Arial" w:cs="Arial"/>
          <w:sz w:val="24"/>
          <w:szCs w:val="24"/>
        </w:rPr>
        <w:t>z uchwałą Nr</w:t>
      </w:r>
      <w:r w:rsidR="00187F83">
        <w:rPr>
          <w:rFonts w:ascii="Arial" w:hAnsi="Arial" w:cs="Arial"/>
          <w:sz w:val="24"/>
          <w:szCs w:val="24"/>
        </w:rPr>
        <w:t> </w:t>
      </w:r>
      <w:r w:rsidR="00187F83" w:rsidRPr="004D35A5">
        <w:rPr>
          <w:rFonts w:ascii="Arial" w:hAnsi="Arial" w:cs="Arial"/>
          <w:sz w:val="24"/>
          <w:szCs w:val="24"/>
        </w:rPr>
        <w:t>LV/550/2023 Rady Miejskiej w Stargardzie z dnia 26 września 2023 r. w sprawie przystąpienia do sporządzenia planu ogólnego</w:t>
      </w:r>
      <w:r w:rsidR="00187F83">
        <w:rPr>
          <w:rFonts w:ascii="Arial" w:hAnsi="Arial" w:cs="Arial"/>
          <w:sz w:val="24"/>
          <w:szCs w:val="24"/>
        </w:rPr>
        <w:t xml:space="preserve"> zagospodarowania przestrzennego</w:t>
      </w:r>
      <w:r w:rsidR="00187F83" w:rsidRPr="004D35A5">
        <w:rPr>
          <w:rFonts w:ascii="Arial" w:hAnsi="Arial" w:cs="Arial"/>
          <w:sz w:val="24"/>
          <w:szCs w:val="24"/>
        </w:rPr>
        <w:t xml:space="preserve"> miasta Stargard</w:t>
      </w:r>
      <w:r w:rsidR="00187F83">
        <w:rPr>
          <w:rFonts w:ascii="Arial" w:hAnsi="Arial" w:cs="Arial"/>
          <w:sz w:val="24"/>
          <w:szCs w:val="24"/>
        </w:rPr>
        <w:t xml:space="preserve">, uchwala </w:t>
      </w:r>
      <w:r w:rsidRPr="004D35A5">
        <w:rPr>
          <w:rFonts w:ascii="Arial" w:hAnsi="Arial" w:cs="Arial"/>
          <w:sz w:val="24"/>
          <w:szCs w:val="24"/>
        </w:rPr>
        <w:t xml:space="preserve">się </w:t>
      </w:r>
      <w:r w:rsidRPr="00187F83">
        <w:rPr>
          <w:rFonts w:ascii="Arial" w:hAnsi="Arial" w:cs="Arial"/>
          <w:b/>
          <w:bCs/>
          <w:sz w:val="24"/>
          <w:szCs w:val="24"/>
        </w:rPr>
        <w:t>plan ogólny miasta Stargard</w:t>
      </w:r>
      <w:r w:rsidRPr="004D35A5">
        <w:rPr>
          <w:rFonts w:ascii="Arial" w:hAnsi="Arial" w:cs="Arial"/>
          <w:sz w:val="24"/>
          <w:szCs w:val="24"/>
        </w:rPr>
        <w:t>, zwany dalej planem ogólnym.</w:t>
      </w:r>
    </w:p>
    <w:p w14:paraId="0D693499" w14:textId="3AC47F5F" w:rsidR="00114BE6" w:rsidRPr="004D35A5" w:rsidRDefault="00114BE6" w:rsidP="00350154">
      <w:pPr>
        <w:suppressAutoHyphens/>
        <w:spacing w:before="240" w:after="240"/>
        <w:ind w:firstLine="425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§ 2.</w:t>
      </w:r>
      <w:r w:rsidRPr="004D35A5">
        <w:rPr>
          <w:rFonts w:ascii="Arial" w:hAnsi="Arial" w:cs="Arial"/>
          <w:sz w:val="24"/>
          <w:szCs w:val="24"/>
        </w:rPr>
        <w:t xml:space="preserve"> Plan ogólny obejmuje obszar </w:t>
      </w:r>
      <w:r w:rsidR="00187F83">
        <w:rPr>
          <w:rFonts w:ascii="Arial" w:hAnsi="Arial" w:cs="Arial"/>
          <w:sz w:val="24"/>
          <w:szCs w:val="24"/>
        </w:rPr>
        <w:t xml:space="preserve">Gminy-Miasta </w:t>
      </w:r>
      <w:r w:rsidRPr="004D35A5">
        <w:rPr>
          <w:rFonts w:ascii="Arial" w:hAnsi="Arial" w:cs="Arial"/>
          <w:sz w:val="24"/>
          <w:szCs w:val="24"/>
        </w:rPr>
        <w:t>Stargard</w:t>
      </w:r>
      <w:r w:rsidR="00187F83">
        <w:rPr>
          <w:rFonts w:ascii="Arial" w:hAnsi="Arial" w:cs="Arial"/>
          <w:sz w:val="24"/>
          <w:szCs w:val="24"/>
        </w:rPr>
        <w:t>,</w:t>
      </w:r>
      <w:r w:rsidRPr="004D35A5">
        <w:rPr>
          <w:rFonts w:ascii="Arial" w:hAnsi="Arial" w:cs="Arial"/>
          <w:sz w:val="24"/>
          <w:szCs w:val="24"/>
        </w:rPr>
        <w:t xml:space="preserve"> z wyłączeniem terenów zamkniętych innych niż ustalone przez ministra właściwego do spraw transportu.</w:t>
      </w:r>
    </w:p>
    <w:p w14:paraId="18139B77" w14:textId="1FD51E8F" w:rsidR="00114BE6" w:rsidRPr="004D35A5" w:rsidRDefault="00114BE6" w:rsidP="00350154">
      <w:pPr>
        <w:suppressAutoHyphens/>
        <w:spacing w:before="240" w:after="240"/>
        <w:ind w:firstLine="425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§ 3.</w:t>
      </w:r>
      <w:r w:rsidRPr="004D35A5">
        <w:rPr>
          <w:rFonts w:ascii="Arial" w:hAnsi="Arial" w:cs="Arial"/>
          <w:sz w:val="24"/>
          <w:szCs w:val="24"/>
        </w:rPr>
        <w:t xml:space="preserve"> Integralną częścią niniejszej uchwały są dane przestrzenne</w:t>
      </w:r>
      <w:r w:rsidR="00187F83">
        <w:rPr>
          <w:rFonts w:ascii="Arial" w:hAnsi="Arial" w:cs="Arial"/>
          <w:sz w:val="24"/>
          <w:szCs w:val="24"/>
        </w:rPr>
        <w:t xml:space="preserve">, stanowiące </w:t>
      </w:r>
      <w:r w:rsidRPr="004D35A5">
        <w:rPr>
          <w:rFonts w:ascii="Arial" w:hAnsi="Arial" w:cs="Arial"/>
          <w:sz w:val="24"/>
          <w:szCs w:val="24"/>
        </w:rPr>
        <w:t xml:space="preserve">załącznik </w:t>
      </w:r>
      <w:r w:rsidR="00187F83">
        <w:rPr>
          <w:rFonts w:ascii="Arial" w:hAnsi="Arial" w:cs="Arial"/>
          <w:sz w:val="24"/>
          <w:szCs w:val="24"/>
        </w:rPr>
        <w:t>do uchwały</w:t>
      </w:r>
      <w:r w:rsidRPr="004D35A5">
        <w:rPr>
          <w:rFonts w:ascii="Arial" w:hAnsi="Arial" w:cs="Arial"/>
          <w:sz w:val="24"/>
          <w:szCs w:val="24"/>
        </w:rPr>
        <w:t>.</w:t>
      </w:r>
    </w:p>
    <w:p w14:paraId="433FDB74" w14:textId="4E2C5407" w:rsidR="00114BE6" w:rsidRPr="004D35A5" w:rsidRDefault="00114BE6" w:rsidP="00350154">
      <w:pPr>
        <w:suppressAutoHyphens/>
        <w:spacing w:before="240" w:after="240"/>
        <w:ind w:firstLine="425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§ 4.</w:t>
      </w:r>
      <w:r w:rsidRPr="004D35A5">
        <w:rPr>
          <w:rFonts w:ascii="Arial" w:hAnsi="Arial" w:cs="Arial"/>
          <w:sz w:val="24"/>
          <w:szCs w:val="24"/>
        </w:rPr>
        <w:t xml:space="preserve"> Wykonanie uchwały powierza się Prezydentowi Miasta Stargard.</w:t>
      </w:r>
    </w:p>
    <w:p w14:paraId="482F85D1" w14:textId="3607981B" w:rsidR="002A1635" w:rsidRPr="004D35A5" w:rsidRDefault="00114BE6" w:rsidP="00350154">
      <w:pPr>
        <w:suppressAutoHyphens/>
        <w:spacing w:before="240" w:after="240"/>
        <w:ind w:firstLine="425"/>
        <w:rPr>
          <w:rFonts w:ascii="Arial" w:hAnsi="Arial" w:cs="Arial"/>
          <w:sz w:val="24"/>
          <w:szCs w:val="24"/>
        </w:rPr>
      </w:pPr>
      <w:r w:rsidRPr="004D35A5">
        <w:rPr>
          <w:rFonts w:ascii="Arial" w:hAnsi="Arial" w:cs="Arial"/>
          <w:b/>
          <w:bCs/>
          <w:sz w:val="24"/>
          <w:szCs w:val="24"/>
        </w:rPr>
        <w:t>§ 5.</w:t>
      </w:r>
      <w:r w:rsidRPr="004D35A5">
        <w:rPr>
          <w:rFonts w:ascii="Arial" w:hAnsi="Arial" w:cs="Arial"/>
          <w:sz w:val="24"/>
          <w:szCs w:val="24"/>
        </w:rPr>
        <w:t xml:space="preserve"> Uchwała wchodzi w życie po upływie 14 dni od dnia</w:t>
      </w:r>
      <w:r w:rsidR="00327042">
        <w:rPr>
          <w:rFonts w:ascii="Arial" w:hAnsi="Arial" w:cs="Arial"/>
          <w:sz w:val="24"/>
          <w:szCs w:val="24"/>
        </w:rPr>
        <w:t xml:space="preserve"> jej</w:t>
      </w:r>
      <w:r w:rsidRPr="004D35A5">
        <w:rPr>
          <w:rFonts w:ascii="Arial" w:hAnsi="Arial" w:cs="Arial"/>
          <w:sz w:val="24"/>
          <w:szCs w:val="24"/>
        </w:rPr>
        <w:t xml:space="preserve"> ogłoszenia w Dzienniku Urzędowym</w:t>
      </w:r>
      <w:r w:rsidR="00E06D56" w:rsidRPr="004D35A5">
        <w:rPr>
          <w:rFonts w:ascii="Arial" w:hAnsi="Arial" w:cs="Arial"/>
          <w:sz w:val="24"/>
          <w:szCs w:val="24"/>
        </w:rPr>
        <w:t xml:space="preserve"> </w:t>
      </w:r>
      <w:r w:rsidRPr="004D35A5">
        <w:rPr>
          <w:rFonts w:ascii="Arial" w:hAnsi="Arial" w:cs="Arial"/>
          <w:sz w:val="24"/>
          <w:szCs w:val="24"/>
        </w:rPr>
        <w:t>Województwa Zachodniopomorskiego</w:t>
      </w:r>
      <w:r w:rsidR="00327042">
        <w:rPr>
          <w:rFonts w:ascii="Arial" w:hAnsi="Arial" w:cs="Arial"/>
          <w:sz w:val="24"/>
          <w:szCs w:val="24"/>
        </w:rPr>
        <w:t xml:space="preserve"> oraz podlega publikacji na stronie internetowej Urzędu Miejskiego w Stargardzie.</w:t>
      </w:r>
    </w:p>
    <w:sectPr w:rsidR="002A1635" w:rsidRPr="004D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E6"/>
    <w:rsid w:val="00040F3D"/>
    <w:rsid w:val="000A04DC"/>
    <w:rsid w:val="000E24BB"/>
    <w:rsid w:val="00114BE6"/>
    <w:rsid w:val="001255EA"/>
    <w:rsid w:val="00187F83"/>
    <w:rsid w:val="002A1635"/>
    <w:rsid w:val="00327042"/>
    <w:rsid w:val="00350154"/>
    <w:rsid w:val="00367423"/>
    <w:rsid w:val="004D35A5"/>
    <w:rsid w:val="005F267C"/>
    <w:rsid w:val="0064108F"/>
    <w:rsid w:val="006645EF"/>
    <w:rsid w:val="006E1B28"/>
    <w:rsid w:val="00925325"/>
    <w:rsid w:val="009651F9"/>
    <w:rsid w:val="00A3379F"/>
    <w:rsid w:val="00A712CF"/>
    <w:rsid w:val="00C3014F"/>
    <w:rsid w:val="00C36E60"/>
    <w:rsid w:val="00CA13BE"/>
    <w:rsid w:val="00CA60AD"/>
    <w:rsid w:val="00D14D11"/>
    <w:rsid w:val="00E0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FB61"/>
  <w15:chartTrackingRefBased/>
  <w15:docId w15:val="{25DC6A97-3D92-4308-B5CA-B2574FC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B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B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B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B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B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B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B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B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B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B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Jastrzębski</dc:creator>
  <cp:keywords/>
  <dc:description/>
  <cp:lastModifiedBy>Wydział TP2</cp:lastModifiedBy>
  <cp:revision>12</cp:revision>
  <dcterms:created xsi:type="dcterms:W3CDTF">2025-09-27T15:50:00Z</dcterms:created>
  <dcterms:modified xsi:type="dcterms:W3CDTF">2025-10-01T10:39:00Z</dcterms:modified>
</cp:coreProperties>
</file>